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5E35" w14:textId="77777777" w:rsidR="00C44CD8" w:rsidRPr="006A0FC1" w:rsidRDefault="00C44CD8" w:rsidP="00C44CD8">
      <w:pPr>
        <w:pStyle w:val="3"/>
      </w:pPr>
      <w:r w:rsidRPr="005E3A8A">
        <w:t>Приложение</w:t>
      </w:r>
    </w:p>
    <w:p w14:paraId="3169F225" w14:textId="77777777" w:rsidR="00C44CD8" w:rsidRPr="005E3A8A" w:rsidRDefault="00C44CD8" w:rsidP="00C44CD8">
      <w:pPr>
        <w:pStyle w:val="TableName"/>
      </w:pPr>
      <w:r w:rsidRPr="005E3A8A">
        <w:rPr>
          <w:bCs/>
        </w:rPr>
        <w:t>Приложение 1.</w:t>
      </w:r>
      <w:r w:rsidRPr="005E3A8A">
        <w:t xml:space="preserve"> </w:t>
      </w:r>
      <w:r w:rsidRPr="00BC2E80">
        <w:rPr>
          <w:b w:val="0"/>
          <w:bCs/>
        </w:rPr>
        <w:t xml:space="preserve">Сравнительная характеристика экспрессии генов коллагенов и </w:t>
      </w:r>
      <w:r w:rsidRPr="005E3A8A">
        <w:rPr>
          <w:b w:val="0"/>
          <w:bCs/>
        </w:rPr>
        <w:t xml:space="preserve">генов, включённых в </w:t>
      </w:r>
      <w:r w:rsidRPr="00BC2E80">
        <w:rPr>
          <w:b w:val="0"/>
          <w:bCs/>
        </w:rPr>
        <w:t xml:space="preserve">их </w:t>
      </w:r>
      <w:proofErr w:type="spellStart"/>
      <w:r w:rsidRPr="00BC2E80">
        <w:rPr>
          <w:b w:val="0"/>
          <w:bCs/>
        </w:rPr>
        <w:t>интерактом</w:t>
      </w:r>
      <w:proofErr w:type="spellEnd"/>
      <w:r w:rsidRPr="005E3A8A">
        <w:rPr>
          <w:b w:val="0"/>
          <w:bCs/>
        </w:rPr>
        <w:t>, в группах</w:t>
      </w:r>
      <w:r w:rsidRPr="00BC2E80">
        <w:rPr>
          <w:b w:val="0"/>
          <w:bCs/>
        </w:rPr>
        <w:t xml:space="preserve"> </w:t>
      </w:r>
    </w:p>
    <w:p w14:paraId="487B3594" w14:textId="77777777" w:rsidR="00C44CD8" w:rsidRPr="00453B43" w:rsidRDefault="00C44CD8" w:rsidP="00C44CD8">
      <w:pPr>
        <w:pStyle w:val="TableName"/>
        <w:rPr>
          <w:lang w:val="en-US"/>
        </w:rPr>
      </w:pPr>
      <w:r w:rsidRPr="005E3A8A">
        <w:rPr>
          <w:bCs/>
          <w:lang w:val="en"/>
        </w:rPr>
        <w:t xml:space="preserve">Supplement 1. </w:t>
      </w:r>
      <w:r w:rsidRPr="00BC2E80">
        <w:rPr>
          <w:b w:val="0"/>
          <w:bCs/>
          <w:lang w:val="en"/>
        </w:rPr>
        <w:t>Comparative characteristics of expression of collagen genes and genes involved in their interactome by groups</w:t>
      </w:r>
    </w:p>
    <w:tbl>
      <w:tblPr>
        <w:tblStyle w:val="a4"/>
        <w:tblW w:w="14170" w:type="dxa"/>
        <w:tblLayout w:type="fixed"/>
        <w:tblLook w:val="04A0" w:firstRow="1" w:lastRow="0" w:firstColumn="1" w:lastColumn="0" w:noHBand="0" w:noVBand="1"/>
      </w:tblPr>
      <w:tblGrid>
        <w:gridCol w:w="6374"/>
        <w:gridCol w:w="1701"/>
        <w:gridCol w:w="1843"/>
        <w:gridCol w:w="1984"/>
        <w:gridCol w:w="2268"/>
      </w:tblGrid>
      <w:tr w:rsidR="00C44CD8" w:rsidRPr="0056064E" w14:paraId="23FFD3C5" w14:textId="77777777" w:rsidTr="00BA4D6D">
        <w:tc>
          <w:tcPr>
            <w:tcW w:w="6374" w:type="dxa"/>
            <w:vMerge w:val="restart"/>
            <w:tcBorders>
              <w:top w:val="single" w:sz="4" w:space="0" w:color="auto"/>
              <w:left w:val="single" w:sz="4" w:space="0" w:color="auto"/>
              <w:right w:val="single" w:sz="4" w:space="0" w:color="auto"/>
            </w:tcBorders>
          </w:tcPr>
          <w:p w14:paraId="39C35B30" w14:textId="77777777" w:rsidR="00C44CD8" w:rsidRDefault="00C44CD8" w:rsidP="00BA4D6D">
            <w:pPr>
              <w:pStyle w:val="TableCenter"/>
              <w:rPr>
                <w:b/>
                <w:bCs/>
              </w:rPr>
            </w:pPr>
            <w:r w:rsidRPr="005E3A8A">
              <w:rPr>
                <w:b/>
                <w:bCs/>
              </w:rPr>
              <w:t>Белок</w:t>
            </w:r>
          </w:p>
          <w:p w14:paraId="168E13E9" w14:textId="77777777" w:rsidR="00C44CD8" w:rsidRPr="005E3A8A" w:rsidRDefault="00C44CD8" w:rsidP="00BA4D6D">
            <w:pPr>
              <w:pStyle w:val="TableCenter"/>
              <w:rPr>
                <w:b/>
                <w:bCs/>
              </w:rPr>
            </w:pPr>
            <w:r w:rsidRPr="005E3A8A">
              <w:rPr>
                <w:b/>
                <w:bCs/>
                <w:lang w:val="en"/>
              </w:rPr>
              <w:t xml:space="preserve"> Protein</w:t>
            </w:r>
          </w:p>
        </w:tc>
        <w:tc>
          <w:tcPr>
            <w:tcW w:w="1701" w:type="dxa"/>
            <w:vMerge w:val="restart"/>
            <w:tcBorders>
              <w:top w:val="single" w:sz="4" w:space="0" w:color="auto"/>
              <w:left w:val="single" w:sz="4" w:space="0" w:color="auto"/>
              <w:right w:val="single" w:sz="4" w:space="0" w:color="auto"/>
            </w:tcBorders>
          </w:tcPr>
          <w:p w14:paraId="639E9275" w14:textId="77777777" w:rsidR="00C44CD8" w:rsidRDefault="00C44CD8" w:rsidP="00BA4D6D">
            <w:pPr>
              <w:pStyle w:val="TableCenter"/>
              <w:rPr>
                <w:b/>
                <w:bCs/>
              </w:rPr>
            </w:pPr>
            <w:r w:rsidRPr="005E3A8A">
              <w:rPr>
                <w:b/>
                <w:bCs/>
              </w:rPr>
              <w:t>Ген</w:t>
            </w:r>
          </w:p>
          <w:p w14:paraId="556570EA" w14:textId="77777777" w:rsidR="00C44CD8" w:rsidRPr="005E3A8A" w:rsidRDefault="00C44CD8" w:rsidP="00BA4D6D">
            <w:pPr>
              <w:pStyle w:val="TableCenter"/>
              <w:rPr>
                <w:b/>
                <w:bCs/>
              </w:rPr>
            </w:pPr>
            <w:r w:rsidRPr="005E3A8A">
              <w:rPr>
                <w:b/>
                <w:bCs/>
                <w:lang w:val="en"/>
              </w:rPr>
              <w:t>Gene</w:t>
            </w:r>
          </w:p>
        </w:tc>
        <w:tc>
          <w:tcPr>
            <w:tcW w:w="3827" w:type="dxa"/>
            <w:gridSpan w:val="2"/>
            <w:tcBorders>
              <w:top w:val="single" w:sz="4" w:space="0" w:color="auto"/>
              <w:left w:val="single" w:sz="4" w:space="0" w:color="auto"/>
              <w:bottom w:val="single" w:sz="4" w:space="0" w:color="auto"/>
              <w:right w:val="single" w:sz="4" w:space="0" w:color="auto"/>
            </w:tcBorders>
          </w:tcPr>
          <w:p w14:paraId="2FA995C1" w14:textId="77777777" w:rsidR="00C44CD8" w:rsidRDefault="00C44CD8" w:rsidP="00BA4D6D">
            <w:pPr>
              <w:pStyle w:val="TableCenter"/>
              <w:rPr>
                <w:b/>
                <w:bCs/>
              </w:rPr>
            </w:pPr>
            <w:r w:rsidRPr="005E3A8A">
              <w:rPr>
                <w:b/>
                <w:bCs/>
              </w:rPr>
              <w:t>Кратность экспрессии относительно референсных значений*</w:t>
            </w:r>
          </w:p>
          <w:p w14:paraId="17E2D14D" w14:textId="77777777" w:rsidR="00C44CD8" w:rsidRPr="0056064E" w:rsidDel="00B2562F" w:rsidRDefault="00C44CD8" w:rsidP="00BA4D6D">
            <w:pPr>
              <w:pStyle w:val="TableCenter"/>
              <w:rPr>
                <w:b/>
                <w:bCs/>
                <w:lang w:val="en-US"/>
              </w:rPr>
            </w:pPr>
            <w:r w:rsidRPr="005E3A8A">
              <w:rPr>
                <w:b/>
                <w:bCs/>
                <w:lang w:val="en"/>
              </w:rPr>
              <w:t>Expression frequency vs reference values*</w:t>
            </w:r>
          </w:p>
        </w:tc>
        <w:tc>
          <w:tcPr>
            <w:tcW w:w="2268" w:type="dxa"/>
            <w:vMerge w:val="restart"/>
            <w:tcBorders>
              <w:top w:val="single" w:sz="4" w:space="0" w:color="auto"/>
              <w:left w:val="single" w:sz="4" w:space="0" w:color="auto"/>
              <w:right w:val="single" w:sz="4" w:space="0" w:color="auto"/>
            </w:tcBorders>
          </w:tcPr>
          <w:p w14:paraId="738435AF" w14:textId="77777777" w:rsidR="00C44CD8" w:rsidRDefault="00C44CD8" w:rsidP="00BA4D6D">
            <w:pPr>
              <w:pStyle w:val="TableCenter"/>
              <w:rPr>
                <w:b/>
                <w:bCs/>
                <w:i/>
                <w:iCs/>
                <w:lang w:val="en-US"/>
              </w:rPr>
            </w:pPr>
            <w:r w:rsidRPr="005E3A8A">
              <w:rPr>
                <w:b/>
                <w:bCs/>
              </w:rPr>
              <w:t>Количество</w:t>
            </w:r>
            <w:r w:rsidRPr="00C44CD8">
              <w:rPr>
                <w:b/>
                <w:bCs/>
                <w:lang w:val="en-US"/>
              </w:rPr>
              <w:t xml:space="preserve"> </w:t>
            </w:r>
            <w:r w:rsidRPr="005E3A8A">
              <w:rPr>
                <w:b/>
                <w:bCs/>
              </w:rPr>
              <w:t>разных</w:t>
            </w:r>
            <w:r w:rsidRPr="00C44CD8">
              <w:rPr>
                <w:b/>
                <w:bCs/>
                <w:lang w:val="en-US"/>
              </w:rPr>
              <w:t xml:space="preserve"> </w:t>
            </w:r>
            <w:r w:rsidRPr="005E3A8A">
              <w:rPr>
                <w:b/>
                <w:bCs/>
              </w:rPr>
              <w:t>транскриптов</w:t>
            </w:r>
            <w:r w:rsidRPr="00C44CD8">
              <w:rPr>
                <w:b/>
                <w:bCs/>
                <w:lang w:val="en-US"/>
              </w:rPr>
              <w:t>,</w:t>
            </w:r>
            <w:r w:rsidRPr="005E3A8A">
              <w:rPr>
                <w:b/>
                <w:bCs/>
                <w:lang w:val="en-US"/>
              </w:rPr>
              <w:t xml:space="preserve"> </w:t>
            </w:r>
            <w:r w:rsidRPr="005E3A8A">
              <w:rPr>
                <w:b/>
                <w:bCs/>
                <w:i/>
                <w:iCs/>
                <w:lang w:val="en-US"/>
              </w:rPr>
              <w:t>n</w:t>
            </w:r>
          </w:p>
          <w:p w14:paraId="320C7C0D" w14:textId="77777777" w:rsidR="00C44CD8" w:rsidRPr="0056064E" w:rsidRDefault="00C44CD8" w:rsidP="00BA4D6D">
            <w:pPr>
              <w:pStyle w:val="TableCenter"/>
              <w:rPr>
                <w:b/>
                <w:bCs/>
                <w:lang w:val="en-US"/>
              </w:rPr>
            </w:pPr>
            <w:r w:rsidRPr="005E3A8A">
              <w:rPr>
                <w:b/>
                <w:bCs/>
                <w:lang w:val="en"/>
              </w:rPr>
              <w:t xml:space="preserve">Number of unique transcripts, </w:t>
            </w:r>
            <w:r w:rsidRPr="005E3A8A">
              <w:rPr>
                <w:b/>
                <w:bCs/>
                <w:i/>
                <w:iCs/>
                <w:lang w:val="en"/>
              </w:rPr>
              <w:t>n</w:t>
            </w:r>
          </w:p>
        </w:tc>
      </w:tr>
      <w:tr w:rsidR="00C44CD8" w:rsidRPr="004B5919" w14:paraId="138203EE" w14:textId="77777777" w:rsidTr="00BA4D6D">
        <w:tc>
          <w:tcPr>
            <w:tcW w:w="6374" w:type="dxa"/>
            <w:vMerge/>
            <w:tcBorders>
              <w:left w:val="single" w:sz="4" w:space="0" w:color="auto"/>
              <w:bottom w:val="single" w:sz="4" w:space="0" w:color="auto"/>
              <w:right w:val="single" w:sz="4" w:space="0" w:color="auto"/>
            </w:tcBorders>
            <w:hideMark/>
          </w:tcPr>
          <w:p w14:paraId="286BE643" w14:textId="77777777" w:rsidR="00C44CD8" w:rsidRPr="004100AD" w:rsidRDefault="00C44CD8" w:rsidP="00BA4D6D">
            <w:pPr>
              <w:pStyle w:val="TableCenter"/>
              <w:rPr>
                <w:b/>
                <w:bCs/>
                <w:lang w:val="en-US"/>
              </w:rPr>
            </w:pPr>
          </w:p>
        </w:tc>
        <w:tc>
          <w:tcPr>
            <w:tcW w:w="1701" w:type="dxa"/>
            <w:vMerge/>
            <w:tcBorders>
              <w:left w:val="single" w:sz="4" w:space="0" w:color="auto"/>
              <w:bottom w:val="single" w:sz="4" w:space="0" w:color="auto"/>
              <w:right w:val="single" w:sz="4" w:space="0" w:color="auto"/>
            </w:tcBorders>
            <w:hideMark/>
          </w:tcPr>
          <w:p w14:paraId="4E6D6CEF" w14:textId="77777777" w:rsidR="00C44CD8" w:rsidRPr="004100AD" w:rsidRDefault="00C44CD8" w:rsidP="00BA4D6D">
            <w:pPr>
              <w:pStyle w:val="TableCenter"/>
              <w:rPr>
                <w:b/>
                <w:bCs/>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56F8E96F" w14:textId="77777777" w:rsidR="00C44CD8" w:rsidRDefault="00C44CD8" w:rsidP="00BA4D6D">
            <w:pPr>
              <w:pStyle w:val="TableCenter"/>
              <w:rPr>
                <w:b/>
                <w:bCs/>
              </w:rPr>
            </w:pPr>
            <w:r w:rsidRPr="004100AD">
              <w:rPr>
                <w:b/>
                <w:bCs/>
              </w:rPr>
              <w:t xml:space="preserve">Основная группа </w:t>
            </w:r>
          </w:p>
          <w:p w14:paraId="262034A6" w14:textId="77777777" w:rsidR="00C44CD8" w:rsidRPr="004100AD" w:rsidRDefault="00C44CD8" w:rsidP="00BA4D6D">
            <w:pPr>
              <w:pStyle w:val="TableCenter"/>
              <w:rPr>
                <w:b/>
                <w:bCs/>
              </w:rPr>
            </w:pPr>
            <w:r w:rsidRPr="004100AD">
              <w:rPr>
                <w:b/>
                <w:bCs/>
                <w:lang w:val="en"/>
              </w:rPr>
              <w:t>Study group</w:t>
            </w:r>
          </w:p>
        </w:tc>
        <w:tc>
          <w:tcPr>
            <w:tcW w:w="1984" w:type="dxa"/>
            <w:tcBorders>
              <w:top w:val="single" w:sz="4" w:space="0" w:color="auto"/>
              <w:left w:val="single" w:sz="4" w:space="0" w:color="auto"/>
              <w:bottom w:val="single" w:sz="4" w:space="0" w:color="auto"/>
              <w:right w:val="single" w:sz="4" w:space="0" w:color="auto"/>
            </w:tcBorders>
            <w:hideMark/>
          </w:tcPr>
          <w:p w14:paraId="3C90784E" w14:textId="77777777" w:rsidR="00C44CD8" w:rsidRDefault="00C44CD8" w:rsidP="00BA4D6D">
            <w:pPr>
              <w:pStyle w:val="TableCenter"/>
              <w:rPr>
                <w:b/>
                <w:bCs/>
              </w:rPr>
            </w:pPr>
            <w:r>
              <w:rPr>
                <w:b/>
                <w:bCs/>
              </w:rPr>
              <w:t>Г</w:t>
            </w:r>
            <w:r w:rsidRPr="004100AD">
              <w:rPr>
                <w:b/>
                <w:bCs/>
              </w:rPr>
              <w:t>руппа</w:t>
            </w:r>
            <w:r>
              <w:rPr>
                <w:b/>
                <w:bCs/>
              </w:rPr>
              <w:t xml:space="preserve"> сравнения</w:t>
            </w:r>
          </w:p>
          <w:p w14:paraId="0D64246D" w14:textId="77777777" w:rsidR="00C44CD8" w:rsidRPr="004100AD" w:rsidRDefault="00C44CD8" w:rsidP="00BA4D6D">
            <w:pPr>
              <w:pStyle w:val="TableCenter"/>
              <w:rPr>
                <w:b/>
                <w:bCs/>
              </w:rPr>
            </w:pPr>
            <w:r>
              <w:rPr>
                <w:b/>
                <w:bCs/>
                <w:lang w:val="en"/>
              </w:rPr>
              <w:t>Control group</w:t>
            </w:r>
          </w:p>
        </w:tc>
        <w:tc>
          <w:tcPr>
            <w:tcW w:w="2268" w:type="dxa"/>
            <w:vMerge/>
            <w:tcBorders>
              <w:left w:val="single" w:sz="4" w:space="0" w:color="auto"/>
              <w:bottom w:val="single" w:sz="4" w:space="0" w:color="auto"/>
              <w:right w:val="single" w:sz="4" w:space="0" w:color="auto"/>
            </w:tcBorders>
            <w:hideMark/>
          </w:tcPr>
          <w:p w14:paraId="55D62624" w14:textId="77777777" w:rsidR="00C44CD8" w:rsidRPr="004100AD" w:rsidRDefault="00C44CD8" w:rsidP="00BA4D6D">
            <w:pPr>
              <w:pStyle w:val="TableCenter"/>
              <w:rPr>
                <w:b/>
                <w:bCs/>
              </w:rPr>
            </w:pPr>
          </w:p>
        </w:tc>
      </w:tr>
      <w:tr w:rsidR="00C44CD8" w:rsidRPr="004B5919" w14:paraId="6FBA7BEE" w14:textId="77777777" w:rsidTr="00BA4D6D">
        <w:trPr>
          <w:trHeight w:val="146"/>
        </w:trPr>
        <w:tc>
          <w:tcPr>
            <w:tcW w:w="14170" w:type="dxa"/>
            <w:gridSpan w:val="5"/>
            <w:tcBorders>
              <w:top w:val="single" w:sz="4" w:space="0" w:color="auto"/>
              <w:left w:val="single" w:sz="4" w:space="0" w:color="auto"/>
              <w:bottom w:val="single" w:sz="4" w:space="0" w:color="auto"/>
              <w:right w:val="single" w:sz="4" w:space="0" w:color="auto"/>
            </w:tcBorders>
            <w:hideMark/>
          </w:tcPr>
          <w:p w14:paraId="7DDD748F" w14:textId="77777777" w:rsidR="00C44CD8" w:rsidRDefault="00C44CD8" w:rsidP="00BA4D6D">
            <w:pPr>
              <w:pStyle w:val="TableLeft"/>
              <w:jc w:val="center"/>
              <w:rPr>
                <w:b/>
                <w:bCs/>
                <w:color w:val="000000" w:themeColor="text1"/>
              </w:rPr>
            </w:pPr>
            <w:r w:rsidRPr="00B2562F">
              <w:rPr>
                <w:b/>
                <w:bCs/>
                <w:color w:val="000000" w:themeColor="text1"/>
              </w:rPr>
              <w:t xml:space="preserve">Коллаген-специфические </w:t>
            </w:r>
            <w:proofErr w:type="spellStart"/>
            <w:r w:rsidRPr="00B2562F">
              <w:rPr>
                <w:b/>
                <w:bCs/>
                <w:color w:val="000000" w:themeColor="text1"/>
              </w:rPr>
              <w:t>шапероны</w:t>
            </w:r>
            <w:proofErr w:type="spellEnd"/>
          </w:p>
          <w:p w14:paraId="33CD8D82" w14:textId="77777777" w:rsidR="00C44CD8" w:rsidRPr="0056064E" w:rsidRDefault="00C44CD8" w:rsidP="00BA4D6D">
            <w:pPr>
              <w:pStyle w:val="TableLeft"/>
              <w:jc w:val="center"/>
              <w:rPr>
                <w:b/>
                <w:bCs/>
                <w:color w:val="000000" w:themeColor="text1"/>
              </w:rPr>
            </w:pPr>
            <w:r w:rsidRPr="00B2562F">
              <w:rPr>
                <w:b/>
                <w:bCs/>
                <w:color w:val="000000" w:themeColor="text1"/>
                <w:lang w:val="en"/>
              </w:rPr>
              <w:t xml:space="preserve"> Collagen-specific chaperones</w:t>
            </w:r>
          </w:p>
        </w:tc>
      </w:tr>
      <w:tr w:rsidR="00C44CD8" w:rsidRPr="004B5919" w14:paraId="62C39C68"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60315325" w14:textId="77777777" w:rsidR="00C44CD8" w:rsidRDefault="00C44CD8" w:rsidP="00BA4D6D">
            <w:pPr>
              <w:pStyle w:val="TableLeft"/>
              <w:rPr>
                <w:color w:val="000000" w:themeColor="text1"/>
              </w:rPr>
            </w:pPr>
            <w:r w:rsidRPr="00B2562F">
              <w:rPr>
                <w:color w:val="000000" w:themeColor="text1"/>
              </w:rPr>
              <w:t>Бел</w:t>
            </w:r>
            <w:r>
              <w:rPr>
                <w:color w:val="000000" w:themeColor="text1"/>
              </w:rPr>
              <w:t>ок</w:t>
            </w:r>
            <w:r w:rsidRPr="00B2562F">
              <w:rPr>
                <w:color w:val="000000" w:themeColor="text1"/>
              </w:rPr>
              <w:t xml:space="preserve"> теплового шока 47</w:t>
            </w:r>
          </w:p>
          <w:p w14:paraId="5F4F8BAE" w14:textId="77777777" w:rsidR="00C44CD8" w:rsidRPr="00B2562F" w:rsidRDefault="00C44CD8" w:rsidP="00BA4D6D">
            <w:pPr>
              <w:pStyle w:val="TableLeft"/>
              <w:rPr>
                <w:color w:val="000000" w:themeColor="text1"/>
                <w:lang w:val="en-US"/>
              </w:rPr>
            </w:pPr>
            <w:r w:rsidRPr="00B2562F">
              <w:rPr>
                <w:color w:val="000000" w:themeColor="text1"/>
                <w:lang w:val="en"/>
              </w:rPr>
              <w:t>Heat shock protein 47</w:t>
            </w:r>
          </w:p>
        </w:tc>
        <w:tc>
          <w:tcPr>
            <w:tcW w:w="1701" w:type="dxa"/>
            <w:tcBorders>
              <w:top w:val="single" w:sz="4" w:space="0" w:color="auto"/>
              <w:left w:val="single" w:sz="4" w:space="0" w:color="auto"/>
              <w:bottom w:val="single" w:sz="4" w:space="0" w:color="auto"/>
              <w:right w:val="single" w:sz="4" w:space="0" w:color="auto"/>
            </w:tcBorders>
            <w:hideMark/>
          </w:tcPr>
          <w:p w14:paraId="09AE78DE" w14:textId="77777777" w:rsidR="00C44CD8" w:rsidRPr="00B2562F" w:rsidRDefault="00C44CD8" w:rsidP="00BA4D6D">
            <w:pPr>
              <w:pStyle w:val="TableLeft"/>
              <w:jc w:val="center"/>
              <w:rPr>
                <w:i/>
                <w:iCs/>
                <w:color w:val="000000" w:themeColor="text1"/>
                <w:lang w:val="en-US"/>
              </w:rPr>
            </w:pPr>
            <w:r w:rsidRPr="00B2562F">
              <w:rPr>
                <w:i/>
                <w:iCs/>
                <w:color w:val="000000" w:themeColor="text1"/>
              </w:rPr>
              <w:t>SERPINH1</w:t>
            </w:r>
          </w:p>
        </w:tc>
        <w:tc>
          <w:tcPr>
            <w:tcW w:w="1843" w:type="dxa"/>
            <w:tcBorders>
              <w:top w:val="single" w:sz="4" w:space="0" w:color="auto"/>
              <w:left w:val="single" w:sz="4" w:space="0" w:color="auto"/>
              <w:bottom w:val="single" w:sz="4" w:space="0" w:color="auto"/>
              <w:right w:val="single" w:sz="4" w:space="0" w:color="auto"/>
            </w:tcBorders>
            <w:hideMark/>
          </w:tcPr>
          <w:p w14:paraId="055F8A49" w14:textId="77777777" w:rsidR="00C44CD8" w:rsidRPr="00B2562F" w:rsidRDefault="00C44CD8" w:rsidP="00BA4D6D">
            <w:pPr>
              <w:pStyle w:val="TableLeft"/>
              <w:jc w:val="center"/>
              <w:rPr>
                <w:color w:val="000000" w:themeColor="text1"/>
                <w:lang w:val="en-US"/>
              </w:rPr>
            </w:pPr>
            <w:r w:rsidRPr="00B2562F">
              <w:rPr>
                <w:color w:val="000000" w:themeColor="text1"/>
              </w:rPr>
              <w:t>30</w:t>
            </w:r>
            <w:r>
              <w:rPr>
                <w:color w:val="000000" w:themeColor="text1"/>
              </w:rPr>
              <w:t>,</w:t>
            </w:r>
            <w:r w:rsidRPr="00B2562F">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hideMark/>
          </w:tcPr>
          <w:p w14:paraId="3D48B762" w14:textId="77777777" w:rsidR="00C44CD8" w:rsidRPr="00B2562F" w:rsidRDefault="00C44CD8" w:rsidP="00BA4D6D">
            <w:pPr>
              <w:pStyle w:val="TableLeft"/>
              <w:jc w:val="center"/>
              <w:rPr>
                <w:color w:val="000000" w:themeColor="text1"/>
                <w:lang w:val="en-US"/>
              </w:rPr>
            </w:pPr>
            <w:r w:rsidRPr="00B2562F">
              <w:rPr>
                <w:color w:val="000000" w:themeColor="text1"/>
              </w:rPr>
              <w:t>37</w:t>
            </w:r>
            <w:r>
              <w:rPr>
                <w:color w:val="000000" w:themeColor="text1"/>
              </w:rPr>
              <w:t>,</w:t>
            </w:r>
            <w:r w:rsidRPr="00B2562F">
              <w:rPr>
                <w:color w:val="000000" w:themeColor="text1"/>
              </w:rPr>
              <w:t>6</w:t>
            </w:r>
          </w:p>
        </w:tc>
        <w:tc>
          <w:tcPr>
            <w:tcW w:w="2268" w:type="dxa"/>
            <w:tcBorders>
              <w:top w:val="single" w:sz="4" w:space="0" w:color="auto"/>
              <w:left w:val="single" w:sz="4" w:space="0" w:color="auto"/>
              <w:bottom w:val="single" w:sz="4" w:space="0" w:color="auto"/>
              <w:right w:val="single" w:sz="4" w:space="0" w:color="auto"/>
            </w:tcBorders>
            <w:hideMark/>
          </w:tcPr>
          <w:p w14:paraId="29B01287" w14:textId="77777777" w:rsidR="00C44CD8" w:rsidRPr="00B2562F" w:rsidRDefault="00C44CD8" w:rsidP="00BA4D6D">
            <w:pPr>
              <w:pStyle w:val="TableLeft"/>
              <w:jc w:val="center"/>
              <w:rPr>
                <w:color w:val="000000" w:themeColor="text1"/>
                <w:lang w:val="en-US"/>
              </w:rPr>
            </w:pPr>
            <w:r w:rsidRPr="00B2562F">
              <w:rPr>
                <w:color w:val="000000" w:themeColor="text1"/>
              </w:rPr>
              <w:t>4</w:t>
            </w:r>
          </w:p>
        </w:tc>
      </w:tr>
      <w:tr w:rsidR="00C44CD8" w:rsidRPr="004B5919" w14:paraId="378F8F53" w14:textId="77777777" w:rsidTr="00BA4D6D">
        <w:tc>
          <w:tcPr>
            <w:tcW w:w="14170" w:type="dxa"/>
            <w:gridSpan w:val="5"/>
            <w:tcBorders>
              <w:top w:val="single" w:sz="4" w:space="0" w:color="auto"/>
              <w:left w:val="single" w:sz="4" w:space="0" w:color="auto"/>
              <w:bottom w:val="single" w:sz="4" w:space="0" w:color="auto"/>
              <w:right w:val="single" w:sz="4" w:space="0" w:color="auto"/>
            </w:tcBorders>
            <w:hideMark/>
          </w:tcPr>
          <w:p w14:paraId="05543A0C" w14:textId="77777777" w:rsidR="00C44CD8" w:rsidRDefault="00C44CD8" w:rsidP="00BA4D6D">
            <w:pPr>
              <w:pStyle w:val="TableLeft"/>
              <w:jc w:val="center"/>
              <w:rPr>
                <w:b/>
                <w:bCs/>
                <w:color w:val="000000" w:themeColor="text1"/>
              </w:rPr>
            </w:pPr>
            <w:proofErr w:type="spellStart"/>
            <w:r w:rsidRPr="00B2562F">
              <w:rPr>
                <w:b/>
                <w:bCs/>
                <w:color w:val="000000" w:themeColor="text1"/>
              </w:rPr>
              <w:t>Пептидил</w:t>
            </w:r>
            <w:proofErr w:type="spellEnd"/>
            <w:r w:rsidRPr="00B2562F">
              <w:rPr>
                <w:b/>
                <w:bCs/>
                <w:color w:val="000000" w:themeColor="text1"/>
              </w:rPr>
              <w:t>-пролил-изомеразы</w:t>
            </w:r>
          </w:p>
          <w:p w14:paraId="0B437FEE" w14:textId="77777777" w:rsidR="00C44CD8" w:rsidRPr="0056064E" w:rsidRDefault="00C44CD8" w:rsidP="00BA4D6D">
            <w:pPr>
              <w:pStyle w:val="TableLeft"/>
              <w:jc w:val="center"/>
              <w:rPr>
                <w:b/>
                <w:bCs/>
              </w:rPr>
            </w:pPr>
            <w:r w:rsidRPr="0056064E">
              <w:rPr>
                <w:b/>
                <w:bCs/>
                <w:color w:val="000000" w:themeColor="text1"/>
              </w:rPr>
              <w:t xml:space="preserve"> </w:t>
            </w:r>
            <w:r w:rsidRPr="00B2562F">
              <w:rPr>
                <w:b/>
                <w:bCs/>
                <w:color w:val="000000" w:themeColor="text1"/>
                <w:lang w:val="en"/>
              </w:rPr>
              <w:t>Peptidyl</w:t>
            </w:r>
            <w:r w:rsidRPr="0056064E">
              <w:rPr>
                <w:b/>
                <w:bCs/>
                <w:color w:val="000000" w:themeColor="text1"/>
              </w:rPr>
              <w:t>-</w:t>
            </w:r>
            <w:r w:rsidRPr="00B2562F">
              <w:rPr>
                <w:b/>
                <w:bCs/>
                <w:color w:val="000000" w:themeColor="text1"/>
                <w:lang w:val="en"/>
              </w:rPr>
              <w:t>prolyl</w:t>
            </w:r>
            <w:r w:rsidRPr="0056064E">
              <w:rPr>
                <w:b/>
                <w:bCs/>
                <w:color w:val="000000" w:themeColor="text1"/>
              </w:rPr>
              <w:t xml:space="preserve"> </w:t>
            </w:r>
            <w:r w:rsidRPr="00B2562F">
              <w:rPr>
                <w:b/>
                <w:bCs/>
                <w:color w:val="000000" w:themeColor="text1"/>
                <w:lang w:val="en"/>
              </w:rPr>
              <w:t>isomerases</w:t>
            </w:r>
          </w:p>
        </w:tc>
      </w:tr>
      <w:tr w:rsidR="00C44CD8" w:rsidRPr="004B5919" w14:paraId="65418254"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197A3008" w14:textId="77777777" w:rsidR="00C44CD8" w:rsidRDefault="00C44CD8" w:rsidP="00BA4D6D">
            <w:pPr>
              <w:pStyle w:val="TableLeft"/>
              <w:rPr>
                <w:color w:val="000000" w:themeColor="text1"/>
              </w:rPr>
            </w:pPr>
            <w:proofErr w:type="spellStart"/>
            <w:r w:rsidRPr="00B2562F">
              <w:rPr>
                <w:color w:val="000000" w:themeColor="text1"/>
              </w:rPr>
              <w:t>Пептидил</w:t>
            </w:r>
            <w:proofErr w:type="spellEnd"/>
            <w:r w:rsidRPr="00B2562F">
              <w:rPr>
                <w:color w:val="000000" w:themeColor="text1"/>
              </w:rPr>
              <w:t xml:space="preserve">-пролил </w:t>
            </w:r>
            <w:proofErr w:type="spellStart"/>
            <w:r w:rsidRPr="00B2562F">
              <w:rPr>
                <w:color w:val="000000" w:themeColor="text1"/>
              </w:rPr>
              <w:t>цис</w:t>
            </w:r>
            <w:proofErr w:type="spellEnd"/>
            <w:r w:rsidRPr="00B2562F">
              <w:rPr>
                <w:color w:val="000000" w:themeColor="text1"/>
              </w:rPr>
              <w:t>-транс</w:t>
            </w:r>
            <w:r>
              <w:rPr>
                <w:color w:val="000000" w:themeColor="text1"/>
              </w:rPr>
              <w:t>-</w:t>
            </w:r>
            <w:r w:rsidRPr="00B2562F">
              <w:rPr>
                <w:color w:val="000000" w:themeColor="text1"/>
              </w:rPr>
              <w:t>изомераза В</w:t>
            </w:r>
          </w:p>
          <w:p w14:paraId="7F916451" w14:textId="77777777" w:rsidR="00C44CD8" w:rsidRPr="0056064E" w:rsidRDefault="00C44CD8" w:rsidP="00BA4D6D">
            <w:pPr>
              <w:pStyle w:val="TableLeft"/>
              <w:rPr>
                <w:color w:val="000000" w:themeColor="text1"/>
                <w:lang w:val="en-US"/>
              </w:rPr>
            </w:pPr>
            <w:r w:rsidRPr="00016682">
              <w:rPr>
                <w:color w:val="000000" w:themeColor="text1"/>
                <w:lang w:val="fr-FR"/>
              </w:rPr>
              <w:t>Peptidyl-prolyl cis-trans isomerase B</w:t>
            </w:r>
          </w:p>
        </w:tc>
        <w:tc>
          <w:tcPr>
            <w:tcW w:w="1701" w:type="dxa"/>
            <w:tcBorders>
              <w:top w:val="single" w:sz="4" w:space="0" w:color="auto"/>
              <w:left w:val="single" w:sz="4" w:space="0" w:color="auto"/>
              <w:bottom w:val="single" w:sz="4" w:space="0" w:color="auto"/>
              <w:right w:val="single" w:sz="4" w:space="0" w:color="auto"/>
            </w:tcBorders>
            <w:hideMark/>
          </w:tcPr>
          <w:p w14:paraId="07C26739" w14:textId="77777777" w:rsidR="00C44CD8" w:rsidRPr="00B2562F" w:rsidRDefault="00C44CD8" w:rsidP="00BA4D6D">
            <w:pPr>
              <w:pStyle w:val="TableLeft"/>
              <w:jc w:val="center"/>
              <w:rPr>
                <w:i/>
                <w:iCs/>
                <w:color w:val="000000" w:themeColor="text1"/>
                <w:lang w:val="en-US"/>
              </w:rPr>
            </w:pPr>
            <w:r w:rsidRPr="00B2562F">
              <w:rPr>
                <w:i/>
                <w:iCs/>
                <w:color w:val="000000" w:themeColor="text1"/>
              </w:rPr>
              <w:t>PPIB</w:t>
            </w:r>
          </w:p>
        </w:tc>
        <w:tc>
          <w:tcPr>
            <w:tcW w:w="1843" w:type="dxa"/>
            <w:tcBorders>
              <w:top w:val="single" w:sz="4" w:space="0" w:color="auto"/>
              <w:left w:val="single" w:sz="4" w:space="0" w:color="auto"/>
              <w:bottom w:val="single" w:sz="4" w:space="0" w:color="auto"/>
              <w:right w:val="single" w:sz="4" w:space="0" w:color="auto"/>
            </w:tcBorders>
            <w:hideMark/>
          </w:tcPr>
          <w:p w14:paraId="47FEA97B" w14:textId="77777777" w:rsidR="00C44CD8" w:rsidRPr="00B2562F" w:rsidRDefault="00C44CD8" w:rsidP="00BA4D6D">
            <w:pPr>
              <w:pStyle w:val="TableLeft"/>
              <w:jc w:val="center"/>
              <w:rPr>
                <w:color w:val="000000" w:themeColor="text1"/>
                <w:lang w:val="en-US"/>
              </w:rPr>
            </w:pPr>
            <w:r w:rsidRPr="00B2562F">
              <w:rPr>
                <w:color w:val="000000" w:themeColor="text1"/>
              </w:rPr>
              <w:t>41</w:t>
            </w:r>
            <w:r>
              <w:rPr>
                <w:color w:val="000000" w:themeColor="text1"/>
              </w:rPr>
              <w:t>,</w:t>
            </w:r>
            <w:r w:rsidRPr="00B2562F">
              <w:rPr>
                <w:color w:val="000000" w:themeColor="text1"/>
              </w:rPr>
              <w:t>2</w:t>
            </w:r>
          </w:p>
        </w:tc>
        <w:tc>
          <w:tcPr>
            <w:tcW w:w="1984" w:type="dxa"/>
            <w:tcBorders>
              <w:top w:val="single" w:sz="4" w:space="0" w:color="auto"/>
              <w:left w:val="single" w:sz="4" w:space="0" w:color="auto"/>
              <w:bottom w:val="single" w:sz="4" w:space="0" w:color="auto"/>
              <w:right w:val="single" w:sz="4" w:space="0" w:color="auto"/>
            </w:tcBorders>
            <w:hideMark/>
          </w:tcPr>
          <w:p w14:paraId="0FB8C13B" w14:textId="77777777" w:rsidR="00C44CD8" w:rsidRPr="00B2562F" w:rsidRDefault="00C44CD8" w:rsidP="00BA4D6D">
            <w:pPr>
              <w:pStyle w:val="TableLeft"/>
              <w:jc w:val="center"/>
              <w:rPr>
                <w:color w:val="000000" w:themeColor="text1"/>
                <w:lang w:val="en-US"/>
              </w:rPr>
            </w:pPr>
            <w:r w:rsidRPr="00B2562F">
              <w:rPr>
                <w:color w:val="000000" w:themeColor="text1"/>
              </w:rPr>
              <w:t>22</w:t>
            </w:r>
            <w:r>
              <w:rPr>
                <w:color w:val="000000" w:themeColor="text1"/>
              </w:rPr>
              <w:t>,</w:t>
            </w:r>
            <w:r w:rsidRPr="00B2562F">
              <w:rPr>
                <w:color w:val="000000" w:themeColor="text1"/>
              </w:rPr>
              <w:t>0</w:t>
            </w:r>
          </w:p>
        </w:tc>
        <w:tc>
          <w:tcPr>
            <w:tcW w:w="2268" w:type="dxa"/>
            <w:tcBorders>
              <w:top w:val="single" w:sz="4" w:space="0" w:color="auto"/>
              <w:left w:val="single" w:sz="4" w:space="0" w:color="auto"/>
              <w:bottom w:val="single" w:sz="4" w:space="0" w:color="auto"/>
              <w:right w:val="single" w:sz="4" w:space="0" w:color="auto"/>
            </w:tcBorders>
            <w:hideMark/>
          </w:tcPr>
          <w:p w14:paraId="3DD9BD57" w14:textId="77777777" w:rsidR="00C44CD8" w:rsidRPr="00B2562F" w:rsidRDefault="00C44CD8" w:rsidP="00BA4D6D">
            <w:pPr>
              <w:pStyle w:val="TableLeft"/>
              <w:jc w:val="center"/>
              <w:rPr>
                <w:color w:val="000000" w:themeColor="text1"/>
                <w:lang w:val="en-US"/>
              </w:rPr>
            </w:pPr>
            <w:r w:rsidRPr="00B2562F">
              <w:rPr>
                <w:color w:val="000000" w:themeColor="text1"/>
              </w:rPr>
              <w:t>9</w:t>
            </w:r>
          </w:p>
        </w:tc>
      </w:tr>
      <w:tr w:rsidR="00C44CD8" w:rsidRPr="004B5919" w14:paraId="4863B023"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1D31B48C" w14:textId="77777777" w:rsidR="00C44CD8" w:rsidRDefault="00C44CD8" w:rsidP="00BA4D6D">
            <w:pPr>
              <w:pStyle w:val="TableLeft"/>
              <w:rPr>
                <w:color w:val="000000" w:themeColor="text1"/>
              </w:rPr>
            </w:pPr>
            <w:proofErr w:type="spellStart"/>
            <w:r w:rsidRPr="00B2562F">
              <w:rPr>
                <w:color w:val="000000" w:themeColor="text1"/>
              </w:rPr>
              <w:t>Пептидил</w:t>
            </w:r>
            <w:proofErr w:type="spellEnd"/>
            <w:r w:rsidRPr="00B2562F">
              <w:rPr>
                <w:color w:val="000000" w:themeColor="text1"/>
              </w:rPr>
              <w:t xml:space="preserve">-пролил </w:t>
            </w:r>
            <w:proofErr w:type="spellStart"/>
            <w:r w:rsidRPr="00B2562F">
              <w:rPr>
                <w:color w:val="000000" w:themeColor="text1"/>
              </w:rPr>
              <w:t>цис</w:t>
            </w:r>
            <w:proofErr w:type="spellEnd"/>
            <w:r w:rsidRPr="00B2562F">
              <w:rPr>
                <w:color w:val="000000" w:themeColor="text1"/>
              </w:rPr>
              <w:t>-транс</w:t>
            </w:r>
            <w:r>
              <w:rPr>
                <w:color w:val="000000" w:themeColor="text1"/>
              </w:rPr>
              <w:t>-</w:t>
            </w:r>
            <w:r w:rsidRPr="00B2562F">
              <w:rPr>
                <w:color w:val="000000" w:themeColor="text1"/>
              </w:rPr>
              <w:t>изомераза</w:t>
            </w:r>
          </w:p>
          <w:p w14:paraId="16E82525" w14:textId="77777777" w:rsidR="00C44CD8" w:rsidRPr="00C44CD8" w:rsidRDefault="00C44CD8" w:rsidP="00BA4D6D">
            <w:pPr>
              <w:pStyle w:val="TableLeft"/>
              <w:rPr>
                <w:color w:val="000000" w:themeColor="text1"/>
              </w:rPr>
            </w:pPr>
            <w:r w:rsidRPr="00016682">
              <w:rPr>
                <w:color w:val="000000" w:themeColor="text1"/>
                <w:lang w:val="fr-FR"/>
              </w:rPr>
              <w:t>Peptidyl-prolyl cis-trans isomerase</w:t>
            </w:r>
          </w:p>
        </w:tc>
        <w:tc>
          <w:tcPr>
            <w:tcW w:w="1701" w:type="dxa"/>
            <w:tcBorders>
              <w:top w:val="single" w:sz="4" w:space="0" w:color="auto"/>
              <w:left w:val="single" w:sz="4" w:space="0" w:color="auto"/>
              <w:bottom w:val="single" w:sz="4" w:space="0" w:color="auto"/>
              <w:right w:val="single" w:sz="4" w:space="0" w:color="auto"/>
            </w:tcBorders>
            <w:hideMark/>
          </w:tcPr>
          <w:p w14:paraId="62E5BE74" w14:textId="77777777" w:rsidR="00C44CD8" w:rsidRPr="00B2562F" w:rsidRDefault="00C44CD8" w:rsidP="00BA4D6D">
            <w:pPr>
              <w:pStyle w:val="TableLeft"/>
              <w:jc w:val="center"/>
              <w:rPr>
                <w:i/>
                <w:iCs/>
                <w:color w:val="000000" w:themeColor="text1"/>
                <w:lang w:val="en-US"/>
              </w:rPr>
            </w:pPr>
            <w:r w:rsidRPr="00B2562F">
              <w:rPr>
                <w:i/>
                <w:iCs/>
                <w:color w:val="000000" w:themeColor="text1"/>
              </w:rPr>
              <w:t>FKBP10</w:t>
            </w:r>
          </w:p>
        </w:tc>
        <w:tc>
          <w:tcPr>
            <w:tcW w:w="1843" w:type="dxa"/>
            <w:tcBorders>
              <w:top w:val="single" w:sz="4" w:space="0" w:color="auto"/>
              <w:left w:val="single" w:sz="4" w:space="0" w:color="auto"/>
              <w:bottom w:val="single" w:sz="4" w:space="0" w:color="auto"/>
              <w:right w:val="single" w:sz="4" w:space="0" w:color="auto"/>
            </w:tcBorders>
            <w:hideMark/>
          </w:tcPr>
          <w:p w14:paraId="22C842F5"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0</w:t>
            </w:r>
          </w:p>
        </w:tc>
        <w:tc>
          <w:tcPr>
            <w:tcW w:w="1984" w:type="dxa"/>
            <w:tcBorders>
              <w:top w:val="single" w:sz="4" w:space="0" w:color="auto"/>
              <w:left w:val="single" w:sz="4" w:space="0" w:color="auto"/>
              <w:bottom w:val="single" w:sz="4" w:space="0" w:color="auto"/>
              <w:right w:val="single" w:sz="4" w:space="0" w:color="auto"/>
            </w:tcBorders>
            <w:hideMark/>
          </w:tcPr>
          <w:p w14:paraId="77BD6A2C" w14:textId="77777777" w:rsidR="00C44CD8" w:rsidRPr="00B2562F" w:rsidRDefault="00C44CD8" w:rsidP="00BA4D6D">
            <w:pPr>
              <w:pStyle w:val="TableLeft"/>
              <w:jc w:val="center"/>
              <w:rPr>
                <w:color w:val="000000" w:themeColor="text1"/>
                <w:lang w:val="en-US"/>
              </w:rPr>
            </w:pPr>
            <w:r w:rsidRPr="00B2562F">
              <w:rPr>
                <w:color w:val="000000" w:themeColor="text1"/>
              </w:rPr>
              <w:t>1</w:t>
            </w:r>
            <w:r>
              <w:rPr>
                <w:color w:val="000000" w:themeColor="text1"/>
              </w:rPr>
              <w:t>,</w:t>
            </w:r>
            <w:r w:rsidRPr="00B2562F">
              <w:rPr>
                <w:color w:val="000000" w:themeColor="text1"/>
              </w:rPr>
              <w:t>4</w:t>
            </w:r>
          </w:p>
        </w:tc>
        <w:tc>
          <w:tcPr>
            <w:tcW w:w="2268" w:type="dxa"/>
            <w:tcBorders>
              <w:top w:val="single" w:sz="4" w:space="0" w:color="auto"/>
              <w:left w:val="single" w:sz="4" w:space="0" w:color="auto"/>
              <w:bottom w:val="single" w:sz="4" w:space="0" w:color="auto"/>
              <w:right w:val="single" w:sz="4" w:space="0" w:color="auto"/>
            </w:tcBorders>
            <w:hideMark/>
          </w:tcPr>
          <w:p w14:paraId="389F0A87"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4F0B2C54"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369196A" w14:textId="77777777" w:rsidR="00C44CD8" w:rsidRDefault="00C44CD8" w:rsidP="00BA4D6D">
            <w:pPr>
              <w:pStyle w:val="TableLeft"/>
              <w:rPr>
                <w:color w:val="000000" w:themeColor="text1"/>
              </w:rPr>
            </w:pPr>
            <w:proofErr w:type="spellStart"/>
            <w:r w:rsidRPr="00B2562F">
              <w:rPr>
                <w:color w:val="000000" w:themeColor="text1"/>
              </w:rPr>
              <w:t>Пептидил</w:t>
            </w:r>
            <w:proofErr w:type="spellEnd"/>
            <w:r w:rsidRPr="00B2562F">
              <w:rPr>
                <w:color w:val="000000" w:themeColor="text1"/>
              </w:rPr>
              <w:t xml:space="preserve">-пролил </w:t>
            </w:r>
            <w:proofErr w:type="spellStart"/>
            <w:r w:rsidRPr="00B2562F">
              <w:rPr>
                <w:color w:val="000000" w:themeColor="text1"/>
              </w:rPr>
              <w:t>цис</w:t>
            </w:r>
            <w:proofErr w:type="spellEnd"/>
            <w:r w:rsidRPr="00B2562F">
              <w:rPr>
                <w:color w:val="000000" w:themeColor="text1"/>
              </w:rPr>
              <w:t>-транс</w:t>
            </w:r>
            <w:r>
              <w:rPr>
                <w:color w:val="000000" w:themeColor="text1"/>
              </w:rPr>
              <w:t>-</w:t>
            </w:r>
            <w:r w:rsidRPr="00B2562F">
              <w:rPr>
                <w:color w:val="000000" w:themeColor="text1"/>
              </w:rPr>
              <w:t>изомераза</w:t>
            </w:r>
          </w:p>
          <w:p w14:paraId="6200C428" w14:textId="77777777" w:rsidR="00C44CD8" w:rsidRPr="00C44CD8" w:rsidRDefault="00C44CD8" w:rsidP="00BA4D6D">
            <w:pPr>
              <w:pStyle w:val="TableLeft"/>
              <w:rPr>
                <w:color w:val="000000" w:themeColor="text1"/>
              </w:rPr>
            </w:pPr>
            <w:r w:rsidRPr="00016682">
              <w:rPr>
                <w:color w:val="000000" w:themeColor="text1"/>
                <w:lang w:val="fr-FR"/>
              </w:rPr>
              <w:t>Peptidyl-prolyl cis-trans isomerase</w:t>
            </w:r>
          </w:p>
        </w:tc>
        <w:tc>
          <w:tcPr>
            <w:tcW w:w="1701" w:type="dxa"/>
            <w:tcBorders>
              <w:top w:val="single" w:sz="4" w:space="0" w:color="auto"/>
              <w:left w:val="single" w:sz="4" w:space="0" w:color="auto"/>
              <w:bottom w:val="single" w:sz="4" w:space="0" w:color="auto"/>
              <w:right w:val="single" w:sz="4" w:space="0" w:color="auto"/>
            </w:tcBorders>
            <w:hideMark/>
          </w:tcPr>
          <w:p w14:paraId="52722BC4" w14:textId="77777777" w:rsidR="00C44CD8" w:rsidRPr="00B2562F" w:rsidRDefault="00C44CD8" w:rsidP="00BA4D6D">
            <w:pPr>
              <w:pStyle w:val="TableLeft"/>
              <w:jc w:val="center"/>
              <w:rPr>
                <w:i/>
                <w:iCs/>
                <w:color w:val="000000" w:themeColor="text1"/>
                <w:lang w:val="en-US"/>
              </w:rPr>
            </w:pPr>
            <w:r w:rsidRPr="00B2562F">
              <w:rPr>
                <w:i/>
                <w:iCs/>
                <w:color w:val="000000" w:themeColor="text1"/>
              </w:rPr>
              <w:t>FKBP9</w:t>
            </w:r>
          </w:p>
        </w:tc>
        <w:tc>
          <w:tcPr>
            <w:tcW w:w="1843" w:type="dxa"/>
            <w:tcBorders>
              <w:top w:val="single" w:sz="4" w:space="0" w:color="auto"/>
              <w:left w:val="single" w:sz="4" w:space="0" w:color="auto"/>
              <w:bottom w:val="single" w:sz="4" w:space="0" w:color="auto"/>
              <w:right w:val="single" w:sz="4" w:space="0" w:color="auto"/>
            </w:tcBorders>
            <w:hideMark/>
          </w:tcPr>
          <w:p w14:paraId="0105D400"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57A2B6A7" w14:textId="77777777" w:rsidR="00C44CD8" w:rsidRPr="00B2562F" w:rsidRDefault="00C44CD8" w:rsidP="00BA4D6D">
            <w:pPr>
              <w:pStyle w:val="TableLeft"/>
              <w:jc w:val="center"/>
              <w:rPr>
                <w:color w:val="000000" w:themeColor="text1"/>
                <w:lang w:val="en-US"/>
              </w:rPr>
            </w:pPr>
            <w:r w:rsidRPr="00B2562F">
              <w:rPr>
                <w:color w:val="000000" w:themeColor="text1"/>
              </w:rPr>
              <w:t>1</w:t>
            </w:r>
            <w:r>
              <w:rPr>
                <w:color w:val="000000" w:themeColor="text1"/>
              </w:rPr>
              <w:t>,</w:t>
            </w:r>
            <w:r w:rsidRPr="00B2562F">
              <w:rPr>
                <w:color w:val="000000" w:themeColor="text1"/>
              </w:rPr>
              <w:t>7</w:t>
            </w:r>
          </w:p>
        </w:tc>
        <w:tc>
          <w:tcPr>
            <w:tcW w:w="2268" w:type="dxa"/>
            <w:tcBorders>
              <w:top w:val="single" w:sz="4" w:space="0" w:color="auto"/>
              <w:left w:val="single" w:sz="4" w:space="0" w:color="auto"/>
              <w:bottom w:val="single" w:sz="4" w:space="0" w:color="auto"/>
              <w:right w:val="single" w:sz="4" w:space="0" w:color="auto"/>
            </w:tcBorders>
            <w:hideMark/>
          </w:tcPr>
          <w:p w14:paraId="1845F66B"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56064E" w14:paraId="08E07815" w14:textId="77777777" w:rsidTr="00BA4D6D">
        <w:trPr>
          <w:trHeight w:val="217"/>
        </w:trPr>
        <w:tc>
          <w:tcPr>
            <w:tcW w:w="14170" w:type="dxa"/>
            <w:gridSpan w:val="5"/>
            <w:tcBorders>
              <w:top w:val="single" w:sz="4" w:space="0" w:color="auto"/>
              <w:left w:val="single" w:sz="4" w:space="0" w:color="auto"/>
              <w:bottom w:val="single" w:sz="4" w:space="0" w:color="auto"/>
              <w:right w:val="single" w:sz="4" w:space="0" w:color="auto"/>
            </w:tcBorders>
            <w:hideMark/>
          </w:tcPr>
          <w:p w14:paraId="7AB07AF6" w14:textId="77777777" w:rsidR="00C44CD8" w:rsidRDefault="00C44CD8" w:rsidP="00BA4D6D">
            <w:pPr>
              <w:pStyle w:val="TableLeft"/>
              <w:jc w:val="center"/>
              <w:rPr>
                <w:b/>
                <w:bCs/>
                <w:color w:val="000000" w:themeColor="text1"/>
                <w:lang w:val="en-US"/>
              </w:rPr>
            </w:pPr>
            <w:r w:rsidRPr="00B2562F">
              <w:rPr>
                <w:b/>
                <w:bCs/>
                <w:color w:val="000000" w:themeColor="text1"/>
              </w:rPr>
              <w:t>Коллагены</w:t>
            </w:r>
            <w:r w:rsidRPr="0056064E">
              <w:rPr>
                <w:b/>
                <w:bCs/>
                <w:color w:val="000000" w:themeColor="text1"/>
                <w:lang w:val="en-US"/>
              </w:rPr>
              <w:t xml:space="preserve"> </w:t>
            </w:r>
            <w:r w:rsidRPr="00B2562F">
              <w:rPr>
                <w:b/>
                <w:bCs/>
                <w:color w:val="000000" w:themeColor="text1"/>
              </w:rPr>
              <w:t>пост</w:t>
            </w:r>
            <w:r w:rsidRPr="0056064E">
              <w:rPr>
                <w:b/>
                <w:bCs/>
                <w:color w:val="000000" w:themeColor="text1"/>
                <w:lang w:val="en-US"/>
              </w:rPr>
              <w:t>-</w:t>
            </w:r>
            <w:r w:rsidRPr="00B2562F">
              <w:rPr>
                <w:b/>
                <w:bCs/>
                <w:color w:val="000000" w:themeColor="text1"/>
              </w:rPr>
              <w:t>трансляционной</w:t>
            </w:r>
            <w:r w:rsidRPr="0056064E">
              <w:rPr>
                <w:b/>
                <w:bCs/>
                <w:color w:val="000000" w:themeColor="text1"/>
                <w:lang w:val="en-US"/>
              </w:rPr>
              <w:t xml:space="preserve"> </w:t>
            </w:r>
            <w:r w:rsidRPr="00B2562F">
              <w:rPr>
                <w:b/>
                <w:bCs/>
                <w:color w:val="000000" w:themeColor="text1"/>
              </w:rPr>
              <w:t>модификации</w:t>
            </w:r>
          </w:p>
          <w:p w14:paraId="5F6A3783" w14:textId="77777777" w:rsidR="00C44CD8" w:rsidRPr="0056064E" w:rsidRDefault="00C44CD8" w:rsidP="00BA4D6D">
            <w:pPr>
              <w:pStyle w:val="TableLeft"/>
              <w:jc w:val="center"/>
              <w:rPr>
                <w:b/>
                <w:bCs/>
                <w:color w:val="000000" w:themeColor="text1"/>
                <w:lang w:val="en-US"/>
              </w:rPr>
            </w:pPr>
            <w:r w:rsidRPr="00B2562F">
              <w:rPr>
                <w:b/>
                <w:bCs/>
                <w:color w:val="000000" w:themeColor="text1"/>
                <w:lang w:val="en"/>
              </w:rPr>
              <w:t>Post-translational modification collagens</w:t>
            </w:r>
          </w:p>
        </w:tc>
      </w:tr>
      <w:tr w:rsidR="00C44CD8" w:rsidRPr="004B5919" w14:paraId="0953FC03"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266B68CA" w14:textId="77777777" w:rsidR="00C44CD8" w:rsidRPr="00C44CD8" w:rsidRDefault="00C44CD8" w:rsidP="00BA4D6D">
            <w:pPr>
              <w:pStyle w:val="TableLeft"/>
              <w:rPr>
                <w:color w:val="000000" w:themeColor="text1"/>
                <w:lang w:val="en-US"/>
              </w:rPr>
            </w:pPr>
            <w:r w:rsidRPr="00B2562F">
              <w:rPr>
                <w:color w:val="000000" w:themeColor="text1"/>
              </w:rPr>
              <w:t>Белок</w:t>
            </w:r>
            <w:r w:rsidRPr="00C44CD8">
              <w:rPr>
                <w:color w:val="000000" w:themeColor="text1"/>
                <w:lang w:val="en-US"/>
              </w:rPr>
              <w:t>-</w:t>
            </w:r>
            <w:r w:rsidRPr="00B2562F">
              <w:rPr>
                <w:color w:val="000000" w:themeColor="text1"/>
              </w:rPr>
              <w:t>дисульфид</w:t>
            </w:r>
            <w:r w:rsidRPr="00C44CD8">
              <w:rPr>
                <w:color w:val="000000" w:themeColor="text1"/>
                <w:lang w:val="en-US"/>
              </w:rPr>
              <w:t>-</w:t>
            </w:r>
            <w:r w:rsidRPr="00B2562F">
              <w:rPr>
                <w:color w:val="000000" w:themeColor="text1"/>
              </w:rPr>
              <w:t>изомераза</w:t>
            </w:r>
          </w:p>
          <w:p w14:paraId="019FD8D7" w14:textId="77777777" w:rsidR="00C44CD8" w:rsidRPr="00B2562F" w:rsidRDefault="00C44CD8" w:rsidP="00BA4D6D">
            <w:pPr>
              <w:pStyle w:val="TableLeft"/>
              <w:rPr>
                <w:color w:val="000000" w:themeColor="text1"/>
                <w:lang w:val="en-US"/>
              </w:rPr>
            </w:pPr>
            <w:r w:rsidRPr="00B2562F">
              <w:rPr>
                <w:color w:val="000000" w:themeColor="text1"/>
                <w:lang w:val="en"/>
              </w:rPr>
              <w:t>Protein disulfide-isomerase</w:t>
            </w:r>
          </w:p>
        </w:tc>
        <w:tc>
          <w:tcPr>
            <w:tcW w:w="1701" w:type="dxa"/>
            <w:tcBorders>
              <w:top w:val="single" w:sz="4" w:space="0" w:color="auto"/>
              <w:left w:val="single" w:sz="4" w:space="0" w:color="auto"/>
              <w:bottom w:val="single" w:sz="4" w:space="0" w:color="auto"/>
              <w:right w:val="single" w:sz="4" w:space="0" w:color="auto"/>
            </w:tcBorders>
            <w:hideMark/>
          </w:tcPr>
          <w:p w14:paraId="6C4E6035" w14:textId="77777777" w:rsidR="00C44CD8" w:rsidRPr="00B2562F" w:rsidRDefault="00C44CD8" w:rsidP="00BA4D6D">
            <w:pPr>
              <w:pStyle w:val="TableLeft"/>
              <w:jc w:val="center"/>
              <w:rPr>
                <w:i/>
                <w:iCs/>
                <w:color w:val="000000" w:themeColor="text1"/>
                <w:lang w:val="en-US"/>
              </w:rPr>
            </w:pPr>
            <w:r w:rsidRPr="00B2562F">
              <w:rPr>
                <w:i/>
                <w:iCs/>
                <w:color w:val="000000" w:themeColor="text1"/>
              </w:rPr>
              <w:t>P4HB</w:t>
            </w:r>
          </w:p>
        </w:tc>
        <w:tc>
          <w:tcPr>
            <w:tcW w:w="1843" w:type="dxa"/>
            <w:tcBorders>
              <w:top w:val="single" w:sz="4" w:space="0" w:color="auto"/>
              <w:left w:val="single" w:sz="4" w:space="0" w:color="auto"/>
              <w:bottom w:val="single" w:sz="4" w:space="0" w:color="auto"/>
              <w:right w:val="single" w:sz="4" w:space="0" w:color="auto"/>
            </w:tcBorders>
            <w:hideMark/>
          </w:tcPr>
          <w:p w14:paraId="15CDC2A0" w14:textId="77777777" w:rsidR="00C44CD8" w:rsidRPr="00B2562F" w:rsidRDefault="00C44CD8" w:rsidP="00BA4D6D">
            <w:pPr>
              <w:pStyle w:val="TableLeft"/>
              <w:jc w:val="center"/>
              <w:rPr>
                <w:color w:val="000000" w:themeColor="text1"/>
                <w:lang w:val="en-US"/>
              </w:rPr>
            </w:pPr>
            <w:r w:rsidRPr="00B2562F">
              <w:rPr>
                <w:color w:val="000000" w:themeColor="text1"/>
              </w:rPr>
              <w:t>19</w:t>
            </w:r>
            <w:r>
              <w:rPr>
                <w:color w:val="000000" w:themeColor="text1"/>
              </w:rPr>
              <w:t>,</w:t>
            </w:r>
            <w:r w:rsidRPr="00B2562F">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11B02C40" w14:textId="77777777" w:rsidR="00C44CD8" w:rsidRPr="00B2562F" w:rsidRDefault="00C44CD8" w:rsidP="00BA4D6D">
            <w:pPr>
              <w:pStyle w:val="TableLeft"/>
              <w:jc w:val="center"/>
              <w:rPr>
                <w:color w:val="000000" w:themeColor="text1"/>
                <w:lang w:val="en-US"/>
              </w:rPr>
            </w:pPr>
            <w:r w:rsidRPr="00B2562F">
              <w:rPr>
                <w:color w:val="000000" w:themeColor="text1"/>
              </w:rPr>
              <w:t>29</w:t>
            </w:r>
            <w:r>
              <w:rPr>
                <w:color w:val="000000" w:themeColor="text1"/>
              </w:rPr>
              <w:t>,</w:t>
            </w:r>
            <w:r w:rsidRPr="00B2562F">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hideMark/>
          </w:tcPr>
          <w:p w14:paraId="2E9E489A" w14:textId="77777777" w:rsidR="00C44CD8" w:rsidRPr="00B2562F" w:rsidRDefault="00C44CD8" w:rsidP="00BA4D6D">
            <w:pPr>
              <w:pStyle w:val="TableLeft"/>
              <w:jc w:val="center"/>
              <w:rPr>
                <w:color w:val="000000" w:themeColor="text1"/>
                <w:lang w:val="en-US"/>
              </w:rPr>
            </w:pPr>
            <w:r w:rsidRPr="00B2562F">
              <w:rPr>
                <w:color w:val="000000" w:themeColor="text1"/>
              </w:rPr>
              <w:t>7</w:t>
            </w:r>
          </w:p>
        </w:tc>
      </w:tr>
      <w:tr w:rsidR="00C44CD8" w:rsidRPr="004B5919" w14:paraId="4F9F77B7"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75F7BE2D" w14:textId="77777777" w:rsidR="00C44CD8" w:rsidRDefault="00C44CD8" w:rsidP="00BA4D6D">
            <w:pPr>
              <w:pStyle w:val="TableLeft"/>
              <w:rPr>
                <w:color w:val="000000" w:themeColor="text1"/>
              </w:rPr>
            </w:pPr>
            <w:r w:rsidRPr="00B2562F">
              <w:rPr>
                <w:color w:val="000000" w:themeColor="text1"/>
              </w:rPr>
              <w:t>Пролил-4-гидроксилаз</w:t>
            </w:r>
            <w:r>
              <w:rPr>
                <w:color w:val="000000" w:themeColor="text1"/>
              </w:rPr>
              <w:t>а</w:t>
            </w:r>
            <w:r w:rsidRPr="00B2562F">
              <w:rPr>
                <w:color w:val="000000" w:themeColor="text1"/>
              </w:rPr>
              <w:t>-α1</w:t>
            </w:r>
          </w:p>
          <w:p w14:paraId="3C47C24D" w14:textId="77777777" w:rsidR="00C44CD8" w:rsidRPr="00C44CD8" w:rsidRDefault="00C44CD8" w:rsidP="00BA4D6D">
            <w:pPr>
              <w:pStyle w:val="TableLeft"/>
              <w:rPr>
                <w:color w:val="000000" w:themeColor="text1"/>
              </w:rPr>
            </w:pPr>
            <w:r w:rsidRPr="00B2562F">
              <w:rPr>
                <w:color w:val="000000" w:themeColor="text1"/>
                <w:lang w:val="en"/>
              </w:rPr>
              <w:t>Prolyl</w:t>
            </w:r>
            <w:r w:rsidRPr="00C44CD8">
              <w:rPr>
                <w:color w:val="000000" w:themeColor="text1"/>
              </w:rPr>
              <w:t xml:space="preserve"> 4-</w:t>
            </w:r>
            <w:r w:rsidRPr="00B2562F">
              <w:rPr>
                <w:color w:val="000000" w:themeColor="text1"/>
                <w:lang w:val="en"/>
              </w:rPr>
              <w:t>hydroxylase</w:t>
            </w:r>
            <w:r w:rsidRPr="00C44CD8">
              <w:rPr>
                <w:color w:val="000000" w:themeColor="text1"/>
              </w:rPr>
              <w:t xml:space="preserve"> </w:t>
            </w:r>
            <w:r w:rsidRPr="00B2562F">
              <w:rPr>
                <w:color w:val="000000" w:themeColor="text1"/>
                <w:lang w:val="en"/>
              </w:rPr>
              <w:t>subunit</w:t>
            </w:r>
            <w:r w:rsidRPr="00C44CD8">
              <w:rPr>
                <w:color w:val="000000" w:themeColor="text1"/>
              </w:rPr>
              <w:t xml:space="preserve"> </w:t>
            </w:r>
            <w:r w:rsidRPr="00B2562F">
              <w:rPr>
                <w:color w:val="000000" w:themeColor="text1"/>
                <w:lang w:val="en"/>
              </w:rPr>
              <w:t>alpha </w:t>
            </w:r>
            <w:r w:rsidRPr="00C44CD8">
              <w:rPr>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27F5EADA" w14:textId="77777777" w:rsidR="00C44CD8" w:rsidRPr="00B2562F" w:rsidRDefault="00C44CD8" w:rsidP="00BA4D6D">
            <w:pPr>
              <w:pStyle w:val="TableLeft"/>
              <w:jc w:val="center"/>
              <w:rPr>
                <w:i/>
                <w:iCs/>
                <w:color w:val="000000" w:themeColor="text1"/>
                <w:lang w:val="en-US"/>
              </w:rPr>
            </w:pPr>
            <w:r w:rsidRPr="00B2562F">
              <w:rPr>
                <w:i/>
                <w:iCs/>
                <w:color w:val="000000" w:themeColor="text1"/>
              </w:rPr>
              <w:t>P4HA1</w:t>
            </w:r>
          </w:p>
        </w:tc>
        <w:tc>
          <w:tcPr>
            <w:tcW w:w="1843" w:type="dxa"/>
            <w:tcBorders>
              <w:top w:val="single" w:sz="4" w:space="0" w:color="auto"/>
              <w:left w:val="single" w:sz="4" w:space="0" w:color="auto"/>
              <w:bottom w:val="single" w:sz="4" w:space="0" w:color="auto"/>
              <w:right w:val="single" w:sz="4" w:space="0" w:color="auto"/>
            </w:tcBorders>
            <w:hideMark/>
          </w:tcPr>
          <w:p w14:paraId="203F6FBC" w14:textId="77777777" w:rsidR="00C44CD8" w:rsidRPr="00B2562F" w:rsidRDefault="00C44CD8" w:rsidP="00BA4D6D">
            <w:pPr>
              <w:pStyle w:val="TableLeft"/>
              <w:jc w:val="center"/>
              <w:rPr>
                <w:color w:val="000000" w:themeColor="text1"/>
                <w:lang w:val="en-US"/>
              </w:rPr>
            </w:pPr>
            <w:r w:rsidRPr="00B2562F">
              <w:rPr>
                <w:color w:val="000000" w:themeColor="text1"/>
              </w:rPr>
              <w:t>9</w:t>
            </w:r>
            <w:r>
              <w:rPr>
                <w:color w:val="000000" w:themeColor="text1"/>
              </w:rPr>
              <w:t>,</w:t>
            </w:r>
            <w:r w:rsidRPr="00B2562F">
              <w:rPr>
                <w:color w:val="000000" w:themeColor="text1"/>
              </w:rPr>
              <w:t>0</w:t>
            </w:r>
          </w:p>
        </w:tc>
        <w:tc>
          <w:tcPr>
            <w:tcW w:w="1984" w:type="dxa"/>
            <w:tcBorders>
              <w:top w:val="single" w:sz="4" w:space="0" w:color="auto"/>
              <w:left w:val="single" w:sz="4" w:space="0" w:color="auto"/>
              <w:bottom w:val="single" w:sz="4" w:space="0" w:color="auto"/>
              <w:right w:val="single" w:sz="4" w:space="0" w:color="auto"/>
            </w:tcBorders>
            <w:hideMark/>
          </w:tcPr>
          <w:p w14:paraId="3CAE3E2A" w14:textId="77777777" w:rsidR="00C44CD8" w:rsidRPr="00B2562F" w:rsidRDefault="00C44CD8" w:rsidP="00BA4D6D">
            <w:pPr>
              <w:pStyle w:val="TableLeft"/>
              <w:jc w:val="center"/>
              <w:rPr>
                <w:color w:val="000000" w:themeColor="text1"/>
                <w:lang w:val="en-US"/>
              </w:rPr>
            </w:pPr>
            <w:r w:rsidRPr="00B2562F">
              <w:rPr>
                <w:color w:val="000000" w:themeColor="text1"/>
              </w:rPr>
              <w:t>14</w:t>
            </w:r>
            <w:r>
              <w:rPr>
                <w:color w:val="000000" w:themeColor="text1"/>
              </w:rPr>
              <w:t>,</w:t>
            </w:r>
            <w:r w:rsidRPr="00B2562F">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039393F3" w14:textId="77777777" w:rsidR="00C44CD8" w:rsidRPr="00B2562F" w:rsidRDefault="00C44CD8" w:rsidP="00BA4D6D">
            <w:pPr>
              <w:pStyle w:val="TableLeft"/>
              <w:jc w:val="center"/>
              <w:rPr>
                <w:color w:val="000000" w:themeColor="text1"/>
                <w:lang w:val="en-US"/>
              </w:rPr>
            </w:pPr>
            <w:r w:rsidRPr="00B2562F">
              <w:rPr>
                <w:color w:val="000000" w:themeColor="text1"/>
              </w:rPr>
              <w:t>5</w:t>
            </w:r>
          </w:p>
        </w:tc>
      </w:tr>
      <w:tr w:rsidR="00C44CD8" w:rsidRPr="004B5919" w14:paraId="60D6179E"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3C0884A" w14:textId="77777777" w:rsidR="00C44CD8" w:rsidRDefault="00C44CD8" w:rsidP="00BA4D6D">
            <w:pPr>
              <w:pStyle w:val="TableLeft"/>
              <w:rPr>
                <w:color w:val="000000" w:themeColor="text1"/>
              </w:rPr>
            </w:pPr>
            <w:r w:rsidRPr="00B2562F">
              <w:rPr>
                <w:color w:val="000000" w:themeColor="text1"/>
              </w:rPr>
              <w:t>Пролил-4-гидроксилаз</w:t>
            </w:r>
            <w:r>
              <w:rPr>
                <w:color w:val="000000" w:themeColor="text1"/>
              </w:rPr>
              <w:t>а</w:t>
            </w:r>
            <w:r w:rsidRPr="00B2562F">
              <w:rPr>
                <w:color w:val="000000" w:themeColor="text1"/>
              </w:rPr>
              <w:t>-α2</w:t>
            </w:r>
          </w:p>
          <w:p w14:paraId="7C394C6E" w14:textId="77777777" w:rsidR="00C44CD8" w:rsidRPr="00C44CD8" w:rsidRDefault="00C44CD8" w:rsidP="00BA4D6D">
            <w:pPr>
              <w:pStyle w:val="TableLeft"/>
              <w:rPr>
                <w:color w:val="000000" w:themeColor="text1"/>
              </w:rPr>
            </w:pPr>
            <w:r w:rsidRPr="00B2562F">
              <w:rPr>
                <w:color w:val="000000" w:themeColor="text1"/>
                <w:lang w:val="en"/>
              </w:rPr>
              <w:t>Prolyl</w:t>
            </w:r>
            <w:r w:rsidRPr="00C44CD8">
              <w:rPr>
                <w:color w:val="000000" w:themeColor="text1"/>
              </w:rPr>
              <w:t xml:space="preserve"> 4-</w:t>
            </w:r>
            <w:r w:rsidRPr="00B2562F">
              <w:rPr>
                <w:color w:val="000000" w:themeColor="text1"/>
                <w:lang w:val="en"/>
              </w:rPr>
              <w:t>hydroxylase</w:t>
            </w:r>
            <w:r w:rsidRPr="00C44CD8">
              <w:rPr>
                <w:color w:val="000000" w:themeColor="text1"/>
              </w:rPr>
              <w:t xml:space="preserve"> </w:t>
            </w:r>
            <w:r w:rsidRPr="00B2562F">
              <w:rPr>
                <w:color w:val="000000" w:themeColor="text1"/>
                <w:lang w:val="en"/>
              </w:rPr>
              <w:t>subunit</w:t>
            </w:r>
            <w:r w:rsidRPr="00C44CD8">
              <w:rPr>
                <w:color w:val="000000" w:themeColor="text1"/>
              </w:rPr>
              <w:t xml:space="preserve"> </w:t>
            </w:r>
            <w:r w:rsidRPr="00B2562F">
              <w:rPr>
                <w:color w:val="000000" w:themeColor="text1"/>
                <w:lang w:val="en"/>
              </w:rPr>
              <w:t>alpha </w:t>
            </w:r>
            <w:r w:rsidRPr="00C44CD8">
              <w:rPr>
                <w:color w:val="000000" w:themeColor="text1"/>
              </w:rPr>
              <w:t>2</w:t>
            </w:r>
          </w:p>
        </w:tc>
        <w:tc>
          <w:tcPr>
            <w:tcW w:w="1701" w:type="dxa"/>
            <w:tcBorders>
              <w:top w:val="single" w:sz="4" w:space="0" w:color="auto"/>
              <w:left w:val="single" w:sz="4" w:space="0" w:color="auto"/>
              <w:bottom w:val="single" w:sz="4" w:space="0" w:color="auto"/>
              <w:right w:val="single" w:sz="4" w:space="0" w:color="auto"/>
            </w:tcBorders>
            <w:hideMark/>
          </w:tcPr>
          <w:p w14:paraId="3D361817" w14:textId="77777777" w:rsidR="00C44CD8" w:rsidRPr="00B2562F" w:rsidRDefault="00C44CD8" w:rsidP="00BA4D6D">
            <w:pPr>
              <w:pStyle w:val="TableLeft"/>
              <w:jc w:val="center"/>
              <w:rPr>
                <w:i/>
                <w:iCs/>
                <w:color w:val="000000" w:themeColor="text1"/>
                <w:lang w:val="en-US"/>
              </w:rPr>
            </w:pPr>
            <w:r w:rsidRPr="00B2562F">
              <w:rPr>
                <w:i/>
                <w:iCs/>
                <w:color w:val="000000" w:themeColor="text1"/>
              </w:rPr>
              <w:t>P4HA2</w:t>
            </w:r>
          </w:p>
        </w:tc>
        <w:tc>
          <w:tcPr>
            <w:tcW w:w="1843" w:type="dxa"/>
            <w:tcBorders>
              <w:top w:val="single" w:sz="4" w:space="0" w:color="auto"/>
              <w:left w:val="single" w:sz="4" w:space="0" w:color="auto"/>
              <w:bottom w:val="single" w:sz="4" w:space="0" w:color="auto"/>
              <w:right w:val="single" w:sz="4" w:space="0" w:color="auto"/>
            </w:tcBorders>
            <w:hideMark/>
          </w:tcPr>
          <w:p w14:paraId="5F46F50F"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hideMark/>
          </w:tcPr>
          <w:p w14:paraId="40341DF6" w14:textId="77777777" w:rsidR="00C44CD8" w:rsidRPr="00B2562F" w:rsidRDefault="00C44CD8" w:rsidP="00BA4D6D">
            <w:pPr>
              <w:pStyle w:val="TableLeft"/>
              <w:jc w:val="center"/>
              <w:rPr>
                <w:color w:val="000000" w:themeColor="text1"/>
                <w:lang w:val="en-US"/>
              </w:rPr>
            </w:pPr>
            <w:r w:rsidRPr="00B2562F">
              <w:rPr>
                <w:color w:val="000000" w:themeColor="text1"/>
              </w:rPr>
              <w:t>7</w:t>
            </w:r>
            <w:r>
              <w:rPr>
                <w:color w:val="000000" w:themeColor="text1"/>
              </w:rPr>
              <w:t>,</w:t>
            </w:r>
            <w:r w:rsidRPr="00B2562F">
              <w:rPr>
                <w:color w:val="000000" w:themeColor="text1"/>
              </w:rPr>
              <w:t>0</w:t>
            </w:r>
          </w:p>
        </w:tc>
        <w:tc>
          <w:tcPr>
            <w:tcW w:w="2268" w:type="dxa"/>
            <w:tcBorders>
              <w:top w:val="single" w:sz="4" w:space="0" w:color="auto"/>
              <w:left w:val="single" w:sz="4" w:space="0" w:color="auto"/>
              <w:bottom w:val="single" w:sz="4" w:space="0" w:color="auto"/>
              <w:right w:val="single" w:sz="4" w:space="0" w:color="auto"/>
            </w:tcBorders>
            <w:hideMark/>
          </w:tcPr>
          <w:p w14:paraId="2A6E3438"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26EE1DFA"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1054E8FC" w14:textId="77777777" w:rsidR="00C44CD8" w:rsidRDefault="00C44CD8" w:rsidP="00BA4D6D">
            <w:pPr>
              <w:pStyle w:val="TableLeft"/>
              <w:rPr>
                <w:color w:val="000000" w:themeColor="text1"/>
              </w:rPr>
            </w:pPr>
            <w:proofErr w:type="spellStart"/>
            <w:r>
              <w:rPr>
                <w:color w:val="000000" w:themeColor="text1"/>
              </w:rPr>
              <w:t>Галактозилтрансфераза</w:t>
            </w:r>
            <w:proofErr w:type="spellEnd"/>
            <w:r>
              <w:rPr>
                <w:color w:val="000000" w:themeColor="text1"/>
              </w:rPr>
              <w:t xml:space="preserve"> 1 </w:t>
            </w:r>
            <w:proofErr w:type="spellStart"/>
            <w:r>
              <w:rPr>
                <w:color w:val="000000" w:themeColor="text1"/>
              </w:rPr>
              <w:t>п</w:t>
            </w:r>
            <w:r w:rsidRPr="00B2562F">
              <w:rPr>
                <w:color w:val="000000" w:themeColor="text1"/>
              </w:rPr>
              <w:t>роколлагена</w:t>
            </w:r>
            <w:proofErr w:type="spellEnd"/>
          </w:p>
          <w:p w14:paraId="247AC432" w14:textId="77777777" w:rsidR="00C44CD8" w:rsidRPr="00B2562F" w:rsidRDefault="00C44CD8" w:rsidP="00BA4D6D">
            <w:pPr>
              <w:pStyle w:val="TableLeft"/>
              <w:rPr>
                <w:color w:val="000000" w:themeColor="text1"/>
                <w:lang w:val="en-US"/>
              </w:rPr>
            </w:pPr>
            <w:r>
              <w:rPr>
                <w:color w:val="000000" w:themeColor="text1"/>
                <w:lang w:val="en"/>
              </w:rPr>
              <w:t>Procollagen galactosyltransferase 1</w:t>
            </w:r>
          </w:p>
        </w:tc>
        <w:tc>
          <w:tcPr>
            <w:tcW w:w="1701" w:type="dxa"/>
            <w:tcBorders>
              <w:top w:val="single" w:sz="4" w:space="0" w:color="auto"/>
              <w:left w:val="single" w:sz="4" w:space="0" w:color="auto"/>
              <w:bottom w:val="single" w:sz="4" w:space="0" w:color="auto"/>
              <w:right w:val="single" w:sz="4" w:space="0" w:color="auto"/>
            </w:tcBorders>
            <w:hideMark/>
          </w:tcPr>
          <w:p w14:paraId="14C571EE" w14:textId="77777777" w:rsidR="00C44CD8" w:rsidRPr="00B2562F" w:rsidRDefault="00C44CD8" w:rsidP="00BA4D6D">
            <w:pPr>
              <w:pStyle w:val="TableLeft"/>
              <w:jc w:val="center"/>
              <w:rPr>
                <w:color w:val="000000" w:themeColor="text1"/>
                <w:lang w:val="en-US"/>
              </w:rPr>
            </w:pPr>
            <w:r w:rsidRPr="00B2562F">
              <w:rPr>
                <w:i/>
                <w:iCs/>
                <w:color w:val="000000" w:themeColor="text1"/>
              </w:rPr>
              <w:t>COLGALT1</w:t>
            </w:r>
          </w:p>
        </w:tc>
        <w:tc>
          <w:tcPr>
            <w:tcW w:w="1843" w:type="dxa"/>
            <w:tcBorders>
              <w:top w:val="single" w:sz="4" w:space="0" w:color="auto"/>
              <w:left w:val="single" w:sz="4" w:space="0" w:color="auto"/>
              <w:bottom w:val="single" w:sz="4" w:space="0" w:color="auto"/>
              <w:right w:val="single" w:sz="4" w:space="0" w:color="auto"/>
            </w:tcBorders>
            <w:hideMark/>
          </w:tcPr>
          <w:p w14:paraId="75B0810A" w14:textId="77777777" w:rsidR="00C44CD8" w:rsidRPr="00B2562F" w:rsidRDefault="00C44CD8" w:rsidP="00BA4D6D">
            <w:pPr>
              <w:pStyle w:val="TableLeft"/>
              <w:jc w:val="center"/>
              <w:rPr>
                <w:color w:val="000000" w:themeColor="text1"/>
                <w:lang w:val="en-US"/>
              </w:rPr>
            </w:pPr>
            <w:r w:rsidRPr="00B2562F">
              <w:rPr>
                <w:color w:val="000000" w:themeColor="text1"/>
              </w:rPr>
              <w:t>14</w:t>
            </w:r>
            <w:r>
              <w:rPr>
                <w:color w:val="000000" w:themeColor="text1"/>
              </w:rPr>
              <w:t>,</w:t>
            </w:r>
            <w:r w:rsidRPr="00B2562F">
              <w:rPr>
                <w:color w:val="000000" w:themeColor="text1"/>
              </w:rPr>
              <w:t>0</w:t>
            </w:r>
          </w:p>
        </w:tc>
        <w:tc>
          <w:tcPr>
            <w:tcW w:w="1984" w:type="dxa"/>
            <w:tcBorders>
              <w:top w:val="single" w:sz="4" w:space="0" w:color="auto"/>
              <w:left w:val="single" w:sz="4" w:space="0" w:color="auto"/>
              <w:bottom w:val="single" w:sz="4" w:space="0" w:color="auto"/>
              <w:right w:val="single" w:sz="4" w:space="0" w:color="auto"/>
            </w:tcBorders>
            <w:hideMark/>
          </w:tcPr>
          <w:p w14:paraId="0F5344B6" w14:textId="77777777" w:rsidR="00C44CD8" w:rsidRPr="00B2562F" w:rsidRDefault="00C44CD8" w:rsidP="00BA4D6D">
            <w:pPr>
              <w:pStyle w:val="TableLeft"/>
              <w:jc w:val="center"/>
              <w:rPr>
                <w:color w:val="000000" w:themeColor="text1"/>
                <w:lang w:val="en-US"/>
              </w:rPr>
            </w:pPr>
            <w:r w:rsidRPr="00B2562F">
              <w:rPr>
                <w:color w:val="000000" w:themeColor="text1"/>
              </w:rPr>
              <w:t>8</w:t>
            </w:r>
            <w:r>
              <w:rPr>
                <w:color w:val="000000" w:themeColor="text1"/>
              </w:rPr>
              <w:t>,</w:t>
            </w:r>
            <w:r w:rsidRPr="00B2562F">
              <w:rPr>
                <w:color w:val="000000" w:themeColor="text1"/>
              </w:rPr>
              <w:t>5</w:t>
            </w:r>
          </w:p>
        </w:tc>
        <w:tc>
          <w:tcPr>
            <w:tcW w:w="2268" w:type="dxa"/>
            <w:tcBorders>
              <w:top w:val="single" w:sz="4" w:space="0" w:color="auto"/>
              <w:left w:val="single" w:sz="4" w:space="0" w:color="auto"/>
              <w:bottom w:val="single" w:sz="4" w:space="0" w:color="auto"/>
              <w:right w:val="single" w:sz="4" w:space="0" w:color="auto"/>
            </w:tcBorders>
            <w:hideMark/>
          </w:tcPr>
          <w:p w14:paraId="087FB923"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6DD5BE15"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1800C462" w14:textId="77777777" w:rsidR="00C44CD8" w:rsidRPr="00C44CD8" w:rsidRDefault="00C44CD8" w:rsidP="00BA4D6D">
            <w:pPr>
              <w:pStyle w:val="TableLeft"/>
              <w:rPr>
                <w:color w:val="000000" w:themeColor="text1"/>
                <w:lang w:val="en-US"/>
              </w:rPr>
            </w:pPr>
            <w:proofErr w:type="spellStart"/>
            <w:r w:rsidRPr="00B2562F">
              <w:rPr>
                <w:color w:val="000000" w:themeColor="text1"/>
              </w:rPr>
              <w:t>Хондро</w:t>
            </w:r>
            <w:proofErr w:type="spellEnd"/>
            <w:r w:rsidRPr="00C44CD8">
              <w:rPr>
                <w:color w:val="000000" w:themeColor="text1"/>
                <w:lang w:val="en-US"/>
              </w:rPr>
              <w:t>-</w:t>
            </w:r>
            <w:r w:rsidRPr="00B2562F">
              <w:rPr>
                <w:color w:val="000000" w:themeColor="text1"/>
              </w:rPr>
              <w:t>связанный</w:t>
            </w:r>
            <w:r w:rsidRPr="00C44CD8">
              <w:rPr>
                <w:color w:val="000000" w:themeColor="text1"/>
                <w:lang w:val="en-US"/>
              </w:rPr>
              <w:t xml:space="preserve"> </w:t>
            </w:r>
            <w:r w:rsidRPr="00B2562F">
              <w:rPr>
                <w:color w:val="000000" w:themeColor="text1"/>
              </w:rPr>
              <w:t>белок</w:t>
            </w:r>
          </w:p>
          <w:p w14:paraId="707A9ECB" w14:textId="77777777" w:rsidR="00C44CD8" w:rsidRPr="00B2562F" w:rsidRDefault="00C44CD8" w:rsidP="00BA4D6D">
            <w:pPr>
              <w:pStyle w:val="TableLeft"/>
              <w:rPr>
                <w:color w:val="000000" w:themeColor="text1"/>
                <w:lang w:val="en-US"/>
              </w:rPr>
            </w:pPr>
            <w:r w:rsidRPr="00B2562F">
              <w:rPr>
                <w:color w:val="000000" w:themeColor="text1"/>
                <w:lang w:val="en"/>
              </w:rPr>
              <w:t>Cartilage-associated protein</w:t>
            </w:r>
          </w:p>
        </w:tc>
        <w:tc>
          <w:tcPr>
            <w:tcW w:w="1701" w:type="dxa"/>
            <w:tcBorders>
              <w:top w:val="single" w:sz="4" w:space="0" w:color="auto"/>
              <w:left w:val="single" w:sz="4" w:space="0" w:color="auto"/>
              <w:bottom w:val="single" w:sz="4" w:space="0" w:color="auto"/>
              <w:right w:val="single" w:sz="4" w:space="0" w:color="auto"/>
            </w:tcBorders>
            <w:hideMark/>
          </w:tcPr>
          <w:p w14:paraId="2B2ABE9E" w14:textId="77777777" w:rsidR="00C44CD8" w:rsidRPr="00B2562F" w:rsidRDefault="00C44CD8" w:rsidP="00BA4D6D">
            <w:pPr>
              <w:pStyle w:val="TableLeft"/>
              <w:jc w:val="center"/>
              <w:rPr>
                <w:color w:val="000000" w:themeColor="text1"/>
                <w:lang w:val="en-US"/>
              </w:rPr>
            </w:pPr>
            <w:r w:rsidRPr="00B2562F">
              <w:rPr>
                <w:i/>
                <w:iCs/>
                <w:color w:val="000000" w:themeColor="text1"/>
              </w:rPr>
              <w:t>CRTAP</w:t>
            </w:r>
          </w:p>
        </w:tc>
        <w:tc>
          <w:tcPr>
            <w:tcW w:w="1843" w:type="dxa"/>
            <w:tcBorders>
              <w:top w:val="single" w:sz="4" w:space="0" w:color="auto"/>
              <w:left w:val="single" w:sz="4" w:space="0" w:color="auto"/>
              <w:bottom w:val="single" w:sz="4" w:space="0" w:color="auto"/>
              <w:right w:val="single" w:sz="4" w:space="0" w:color="auto"/>
            </w:tcBorders>
            <w:hideMark/>
          </w:tcPr>
          <w:p w14:paraId="21DF8A64" w14:textId="77777777" w:rsidR="00C44CD8" w:rsidRPr="00B2562F" w:rsidRDefault="00C44CD8" w:rsidP="00BA4D6D">
            <w:pPr>
              <w:pStyle w:val="TableLeft"/>
              <w:jc w:val="center"/>
              <w:rPr>
                <w:color w:val="000000" w:themeColor="text1"/>
                <w:lang w:val="en-US"/>
              </w:rPr>
            </w:pPr>
            <w:r w:rsidRPr="00B2562F">
              <w:rPr>
                <w:color w:val="000000" w:themeColor="text1"/>
              </w:rPr>
              <w:t>13</w:t>
            </w:r>
            <w:r>
              <w:rPr>
                <w:color w:val="000000" w:themeColor="text1"/>
              </w:rPr>
              <w:t>,</w:t>
            </w:r>
            <w:r w:rsidRPr="00B2562F">
              <w:rPr>
                <w:color w:val="000000" w:themeColor="text1"/>
              </w:rPr>
              <w:t>2</w:t>
            </w:r>
          </w:p>
        </w:tc>
        <w:tc>
          <w:tcPr>
            <w:tcW w:w="1984" w:type="dxa"/>
            <w:tcBorders>
              <w:top w:val="single" w:sz="4" w:space="0" w:color="auto"/>
              <w:left w:val="single" w:sz="4" w:space="0" w:color="auto"/>
              <w:bottom w:val="single" w:sz="4" w:space="0" w:color="auto"/>
              <w:right w:val="single" w:sz="4" w:space="0" w:color="auto"/>
            </w:tcBorders>
            <w:hideMark/>
          </w:tcPr>
          <w:p w14:paraId="17CCF3C0" w14:textId="77777777" w:rsidR="00C44CD8" w:rsidRPr="00B2562F" w:rsidRDefault="00C44CD8" w:rsidP="00BA4D6D">
            <w:pPr>
              <w:pStyle w:val="TableLeft"/>
              <w:jc w:val="center"/>
              <w:rPr>
                <w:color w:val="000000" w:themeColor="text1"/>
                <w:lang w:val="en-US"/>
              </w:rPr>
            </w:pPr>
            <w:r w:rsidRPr="00B2562F">
              <w:rPr>
                <w:color w:val="000000" w:themeColor="text1"/>
              </w:rPr>
              <w:t>23</w:t>
            </w:r>
            <w:r>
              <w:rPr>
                <w:color w:val="000000" w:themeColor="text1"/>
              </w:rPr>
              <w:t>,</w:t>
            </w:r>
            <w:r w:rsidRPr="00B2562F">
              <w:rPr>
                <w:color w:val="000000" w:themeColor="text1"/>
              </w:rPr>
              <w:t>5</w:t>
            </w:r>
          </w:p>
        </w:tc>
        <w:tc>
          <w:tcPr>
            <w:tcW w:w="2268" w:type="dxa"/>
            <w:tcBorders>
              <w:top w:val="single" w:sz="4" w:space="0" w:color="auto"/>
              <w:left w:val="single" w:sz="4" w:space="0" w:color="auto"/>
              <w:bottom w:val="single" w:sz="4" w:space="0" w:color="auto"/>
              <w:right w:val="single" w:sz="4" w:space="0" w:color="auto"/>
            </w:tcBorders>
            <w:hideMark/>
          </w:tcPr>
          <w:p w14:paraId="2CAFC2ED" w14:textId="77777777" w:rsidR="00C44CD8" w:rsidRPr="00B2562F" w:rsidRDefault="00C44CD8" w:rsidP="00BA4D6D">
            <w:pPr>
              <w:pStyle w:val="TableLeft"/>
              <w:jc w:val="center"/>
              <w:rPr>
                <w:color w:val="000000" w:themeColor="text1"/>
                <w:lang w:val="en-US"/>
              </w:rPr>
            </w:pPr>
            <w:r w:rsidRPr="00B2562F">
              <w:rPr>
                <w:color w:val="000000" w:themeColor="text1"/>
              </w:rPr>
              <w:t>4</w:t>
            </w:r>
          </w:p>
        </w:tc>
      </w:tr>
      <w:tr w:rsidR="00C44CD8" w:rsidRPr="004B5919" w14:paraId="62642C87"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BEA307A" w14:textId="77777777" w:rsidR="00C44CD8" w:rsidRDefault="00C44CD8" w:rsidP="00BA4D6D">
            <w:pPr>
              <w:pStyle w:val="TableLeft"/>
              <w:rPr>
                <w:color w:val="000000" w:themeColor="text1"/>
              </w:rPr>
            </w:pPr>
            <w:r w:rsidRPr="00B2562F">
              <w:rPr>
                <w:color w:val="000000" w:themeColor="text1"/>
              </w:rPr>
              <w:t>Пролил-3-гидроксилаза</w:t>
            </w:r>
            <w:r>
              <w:rPr>
                <w:color w:val="000000" w:themeColor="text1"/>
              </w:rPr>
              <w:t> </w:t>
            </w:r>
            <w:r w:rsidRPr="00B2562F">
              <w:rPr>
                <w:color w:val="000000" w:themeColor="text1"/>
              </w:rPr>
              <w:t>1</w:t>
            </w:r>
          </w:p>
          <w:p w14:paraId="2252941C" w14:textId="77777777" w:rsidR="00C44CD8" w:rsidRPr="00B2562F" w:rsidRDefault="00C44CD8" w:rsidP="00BA4D6D">
            <w:pPr>
              <w:pStyle w:val="TableLeft"/>
              <w:rPr>
                <w:color w:val="000000" w:themeColor="text1"/>
                <w:lang w:val="en-US"/>
              </w:rPr>
            </w:pPr>
            <w:r w:rsidRPr="00900932">
              <w:rPr>
                <w:color w:val="000000" w:themeColor="text1"/>
                <w:lang w:val="en-US"/>
              </w:rPr>
              <w:t>Prolyl 3-hydroxylase 1</w:t>
            </w:r>
          </w:p>
        </w:tc>
        <w:tc>
          <w:tcPr>
            <w:tcW w:w="1701" w:type="dxa"/>
            <w:tcBorders>
              <w:top w:val="single" w:sz="4" w:space="0" w:color="auto"/>
              <w:left w:val="single" w:sz="4" w:space="0" w:color="auto"/>
              <w:bottom w:val="single" w:sz="4" w:space="0" w:color="auto"/>
              <w:right w:val="single" w:sz="4" w:space="0" w:color="auto"/>
            </w:tcBorders>
            <w:hideMark/>
          </w:tcPr>
          <w:p w14:paraId="5508BD34" w14:textId="77777777" w:rsidR="00C44CD8" w:rsidRPr="00B2562F" w:rsidRDefault="00C44CD8" w:rsidP="00BA4D6D">
            <w:pPr>
              <w:pStyle w:val="TableLeft"/>
              <w:jc w:val="center"/>
              <w:rPr>
                <w:color w:val="000000" w:themeColor="text1"/>
                <w:lang w:val="en-US"/>
              </w:rPr>
            </w:pPr>
            <w:r w:rsidRPr="00B2562F">
              <w:rPr>
                <w:i/>
                <w:iCs/>
                <w:color w:val="000000" w:themeColor="text1"/>
              </w:rPr>
              <w:t>LEPRE1</w:t>
            </w:r>
          </w:p>
        </w:tc>
        <w:tc>
          <w:tcPr>
            <w:tcW w:w="1843" w:type="dxa"/>
            <w:tcBorders>
              <w:top w:val="single" w:sz="4" w:space="0" w:color="auto"/>
              <w:left w:val="single" w:sz="4" w:space="0" w:color="auto"/>
              <w:bottom w:val="single" w:sz="4" w:space="0" w:color="auto"/>
              <w:right w:val="single" w:sz="4" w:space="0" w:color="auto"/>
            </w:tcBorders>
            <w:hideMark/>
          </w:tcPr>
          <w:p w14:paraId="4B4F5539" w14:textId="77777777" w:rsidR="00C44CD8" w:rsidRPr="00B2562F" w:rsidRDefault="00C44CD8" w:rsidP="00BA4D6D">
            <w:pPr>
              <w:pStyle w:val="TableLeft"/>
              <w:jc w:val="center"/>
              <w:rPr>
                <w:color w:val="000000" w:themeColor="text1"/>
                <w:lang w:val="en-US"/>
              </w:rPr>
            </w:pPr>
            <w:r w:rsidRPr="00B2562F">
              <w:rPr>
                <w:color w:val="000000" w:themeColor="text1"/>
              </w:rPr>
              <w:t>7</w:t>
            </w:r>
            <w:r>
              <w:rPr>
                <w:color w:val="000000" w:themeColor="text1"/>
              </w:rPr>
              <w:t>,</w:t>
            </w:r>
            <w:r w:rsidRPr="00B2562F">
              <w:rPr>
                <w:color w:val="000000" w:themeColor="text1"/>
              </w:rPr>
              <w:t>9</w:t>
            </w:r>
          </w:p>
        </w:tc>
        <w:tc>
          <w:tcPr>
            <w:tcW w:w="1984" w:type="dxa"/>
            <w:tcBorders>
              <w:top w:val="single" w:sz="4" w:space="0" w:color="auto"/>
              <w:left w:val="single" w:sz="4" w:space="0" w:color="auto"/>
              <w:bottom w:val="single" w:sz="4" w:space="0" w:color="auto"/>
              <w:right w:val="single" w:sz="4" w:space="0" w:color="auto"/>
            </w:tcBorders>
            <w:hideMark/>
          </w:tcPr>
          <w:p w14:paraId="3D8543AC" w14:textId="77777777" w:rsidR="00C44CD8" w:rsidRPr="00B2562F" w:rsidRDefault="00C44CD8" w:rsidP="00BA4D6D">
            <w:pPr>
              <w:pStyle w:val="TableLeft"/>
              <w:jc w:val="center"/>
              <w:rPr>
                <w:color w:val="000000" w:themeColor="text1"/>
                <w:lang w:val="en-US"/>
              </w:rPr>
            </w:pPr>
            <w:r w:rsidRPr="00B2562F">
              <w:rPr>
                <w:color w:val="000000" w:themeColor="text1"/>
              </w:rPr>
              <w:t>14</w:t>
            </w:r>
            <w:r>
              <w:rPr>
                <w:color w:val="000000" w:themeColor="text1"/>
              </w:rPr>
              <w:t>,</w:t>
            </w:r>
            <w:r w:rsidRPr="00B2562F">
              <w:rPr>
                <w:color w:val="000000" w:themeColor="text1"/>
              </w:rPr>
              <w:t>6</w:t>
            </w:r>
          </w:p>
        </w:tc>
        <w:tc>
          <w:tcPr>
            <w:tcW w:w="2268" w:type="dxa"/>
            <w:tcBorders>
              <w:top w:val="single" w:sz="4" w:space="0" w:color="auto"/>
              <w:left w:val="single" w:sz="4" w:space="0" w:color="auto"/>
              <w:bottom w:val="single" w:sz="4" w:space="0" w:color="auto"/>
              <w:right w:val="single" w:sz="4" w:space="0" w:color="auto"/>
            </w:tcBorders>
            <w:hideMark/>
          </w:tcPr>
          <w:p w14:paraId="3C8200C4"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1C9C2C3F"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80D2244" w14:textId="77777777" w:rsidR="00C44CD8" w:rsidRDefault="00C44CD8" w:rsidP="00BA4D6D">
            <w:pPr>
              <w:pStyle w:val="TableLeft"/>
              <w:rPr>
                <w:color w:val="000000" w:themeColor="text1"/>
              </w:rPr>
            </w:pPr>
            <w:proofErr w:type="spellStart"/>
            <w:r w:rsidRPr="00B2562F">
              <w:rPr>
                <w:color w:val="000000" w:themeColor="text1"/>
              </w:rPr>
              <w:t>Аспартил-</w:t>
            </w:r>
            <w:r>
              <w:rPr>
                <w:color w:val="000000" w:themeColor="text1"/>
              </w:rPr>
              <w:t>аспарагинил</w:t>
            </w:r>
            <w:proofErr w:type="spellEnd"/>
            <w:r w:rsidRPr="00B2562F">
              <w:rPr>
                <w:color w:val="000000" w:themeColor="text1"/>
              </w:rPr>
              <w:t>-</w:t>
            </w:r>
            <w:r w:rsidRPr="00BC2E80">
              <w:rPr>
                <w:color w:val="000000" w:themeColor="text1"/>
                <w:lang w:val="en-US"/>
              </w:rPr>
              <w:t>β</w:t>
            </w:r>
            <w:r w:rsidRPr="00B2562F">
              <w:rPr>
                <w:color w:val="000000" w:themeColor="text1"/>
              </w:rPr>
              <w:t>-</w:t>
            </w:r>
            <w:proofErr w:type="spellStart"/>
            <w:r w:rsidRPr="00B2562F">
              <w:rPr>
                <w:color w:val="000000" w:themeColor="text1"/>
              </w:rPr>
              <w:t>гидроксилаз</w:t>
            </w:r>
            <w:r>
              <w:rPr>
                <w:color w:val="000000" w:themeColor="text1"/>
              </w:rPr>
              <w:t>а</w:t>
            </w:r>
            <w:proofErr w:type="spellEnd"/>
          </w:p>
          <w:p w14:paraId="6AE861C4" w14:textId="77777777" w:rsidR="00C44CD8" w:rsidRPr="00C44CD8" w:rsidRDefault="00C44CD8" w:rsidP="00BA4D6D">
            <w:pPr>
              <w:pStyle w:val="TableLeft"/>
              <w:rPr>
                <w:color w:val="000000" w:themeColor="text1"/>
              </w:rPr>
            </w:pPr>
            <w:r w:rsidRPr="00B2562F">
              <w:rPr>
                <w:color w:val="000000" w:themeColor="text1"/>
                <w:lang w:val="en"/>
              </w:rPr>
              <w:t>Aspartyl</w:t>
            </w:r>
            <w:r w:rsidRPr="00C44CD8">
              <w:rPr>
                <w:color w:val="000000" w:themeColor="text1"/>
              </w:rPr>
              <w:t>/</w:t>
            </w:r>
            <w:proofErr w:type="spellStart"/>
            <w:r w:rsidRPr="00B2562F">
              <w:rPr>
                <w:color w:val="000000" w:themeColor="text1"/>
                <w:lang w:val="en"/>
              </w:rPr>
              <w:t>asparaginyl</w:t>
            </w:r>
            <w:proofErr w:type="spellEnd"/>
            <w:r w:rsidRPr="00C44CD8">
              <w:rPr>
                <w:color w:val="000000" w:themeColor="text1"/>
              </w:rPr>
              <w:t xml:space="preserve"> </w:t>
            </w:r>
            <w:r w:rsidRPr="00B2562F">
              <w:rPr>
                <w:color w:val="000000" w:themeColor="text1"/>
                <w:lang w:val="en"/>
              </w:rPr>
              <w:t>beta</w:t>
            </w:r>
            <w:r w:rsidRPr="00C44CD8">
              <w:rPr>
                <w:color w:val="000000" w:themeColor="text1"/>
              </w:rPr>
              <w:t>-</w:t>
            </w:r>
            <w:r w:rsidRPr="00B2562F">
              <w:rPr>
                <w:color w:val="000000" w:themeColor="text1"/>
                <w:lang w:val="en"/>
              </w:rPr>
              <w:t>hydroxylase</w:t>
            </w:r>
          </w:p>
        </w:tc>
        <w:tc>
          <w:tcPr>
            <w:tcW w:w="1701" w:type="dxa"/>
            <w:tcBorders>
              <w:top w:val="single" w:sz="4" w:space="0" w:color="auto"/>
              <w:left w:val="single" w:sz="4" w:space="0" w:color="auto"/>
              <w:bottom w:val="single" w:sz="4" w:space="0" w:color="auto"/>
              <w:right w:val="single" w:sz="4" w:space="0" w:color="auto"/>
            </w:tcBorders>
            <w:hideMark/>
          </w:tcPr>
          <w:p w14:paraId="6FFB9EF3" w14:textId="77777777" w:rsidR="00C44CD8" w:rsidRPr="00B2562F" w:rsidRDefault="00C44CD8" w:rsidP="00BA4D6D">
            <w:pPr>
              <w:pStyle w:val="TableLeft"/>
              <w:jc w:val="center"/>
              <w:rPr>
                <w:color w:val="000000" w:themeColor="text1"/>
                <w:lang w:val="en-US"/>
              </w:rPr>
            </w:pPr>
            <w:r w:rsidRPr="00B2562F">
              <w:rPr>
                <w:i/>
                <w:iCs/>
                <w:color w:val="000000" w:themeColor="text1"/>
              </w:rPr>
              <w:t>ASPH</w:t>
            </w:r>
          </w:p>
        </w:tc>
        <w:tc>
          <w:tcPr>
            <w:tcW w:w="1843" w:type="dxa"/>
            <w:tcBorders>
              <w:top w:val="single" w:sz="4" w:space="0" w:color="auto"/>
              <w:left w:val="single" w:sz="4" w:space="0" w:color="auto"/>
              <w:bottom w:val="single" w:sz="4" w:space="0" w:color="auto"/>
              <w:right w:val="single" w:sz="4" w:space="0" w:color="auto"/>
            </w:tcBorders>
            <w:hideMark/>
          </w:tcPr>
          <w:p w14:paraId="230DCF22" w14:textId="77777777" w:rsidR="00C44CD8" w:rsidRPr="00B2562F" w:rsidRDefault="00C44CD8" w:rsidP="00BA4D6D">
            <w:pPr>
              <w:pStyle w:val="TableLeft"/>
              <w:jc w:val="center"/>
              <w:rPr>
                <w:color w:val="000000" w:themeColor="text1"/>
                <w:lang w:val="en-US"/>
              </w:rPr>
            </w:pPr>
            <w:r w:rsidRPr="00B2562F">
              <w:rPr>
                <w:color w:val="000000" w:themeColor="text1"/>
              </w:rPr>
              <w:t>7</w:t>
            </w:r>
            <w:r>
              <w:rPr>
                <w:color w:val="000000" w:themeColor="text1"/>
              </w:rPr>
              <w:t>,</w:t>
            </w:r>
            <w:r w:rsidRPr="00B2562F">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63D012C2" w14:textId="77777777" w:rsidR="00C44CD8" w:rsidRPr="00B2562F" w:rsidRDefault="00C44CD8" w:rsidP="00BA4D6D">
            <w:pPr>
              <w:pStyle w:val="TableLeft"/>
              <w:jc w:val="center"/>
              <w:rPr>
                <w:color w:val="000000" w:themeColor="text1"/>
                <w:lang w:val="en-US"/>
              </w:rPr>
            </w:pPr>
            <w:r w:rsidRPr="00B2562F">
              <w:rPr>
                <w:color w:val="000000" w:themeColor="text1"/>
              </w:rPr>
              <w:t>9</w:t>
            </w:r>
            <w:r>
              <w:rPr>
                <w:color w:val="000000" w:themeColor="text1"/>
              </w:rPr>
              <w:t>,</w:t>
            </w:r>
            <w:r w:rsidRPr="00B2562F">
              <w:rPr>
                <w:color w:val="000000" w:themeColor="text1"/>
              </w:rPr>
              <w:t>4</w:t>
            </w:r>
          </w:p>
        </w:tc>
        <w:tc>
          <w:tcPr>
            <w:tcW w:w="2268" w:type="dxa"/>
            <w:tcBorders>
              <w:top w:val="single" w:sz="4" w:space="0" w:color="auto"/>
              <w:left w:val="single" w:sz="4" w:space="0" w:color="auto"/>
              <w:bottom w:val="single" w:sz="4" w:space="0" w:color="auto"/>
              <w:right w:val="single" w:sz="4" w:space="0" w:color="auto"/>
            </w:tcBorders>
            <w:hideMark/>
          </w:tcPr>
          <w:p w14:paraId="406C7A49"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727A18A6"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2E5A2BAE" w14:textId="77777777" w:rsidR="00C44CD8" w:rsidRDefault="00C44CD8" w:rsidP="00BA4D6D">
            <w:pPr>
              <w:pStyle w:val="TableLeft"/>
              <w:rPr>
                <w:color w:val="000000" w:themeColor="text1"/>
              </w:rPr>
            </w:pPr>
            <w:r w:rsidRPr="00B2562F">
              <w:rPr>
                <w:color w:val="000000" w:themeColor="text1"/>
              </w:rPr>
              <w:t>Пролил-3-гидроксилаза</w:t>
            </w:r>
            <w:r>
              <w:rPr>
                <w:color w:val="000000" w:themeColor="text1"/>
              </w:rPr>
              <w:t> </w:t>
            </w:r>
            <w:r w:rsidRPr="00B2562F">
              <w:rPr>
                <w:color w:val="000000" w:themeColor="text1"/>
              </w:rPr>
              <w:t>3</w:t>
            </w:r>
          </w:p>
          <w:p w14:paraId="544A6DEE" w14:textId="77777777" w:rsidR="00C44CD8" w:rsidRPr="00B2562F" w:rsidRDefault="00C44CD8" w:rsidP="00BA4D6D">
            <w:pPr>
              <w:pStyle w:val="TableLeft"/>
              <w:rPr>
                <w:color w:val="000000" w:themeColor="text1"/>
                <w:lang w:val="en-US"/>
              </w:rPr>
            </w:pPr>
            <w:r w:rsidRPr="00B2562F">
              <w:rPr>
                <w:color w:val="000000" w:themeColor="text1"/>
                <w:lang w:val="en"/>
              </w:rPr>
              <w:t>Prolyl 3-hydroxylase 3</w:t>
            </w:r>
          </w:p>
        </w:tc>
        <w:tc>
          <w:tcPr>
            <w:tcW w:w="1701" w:type="dxa"/>
            <w:tcBorders>
              <w:top w:val="single" w:sz="4" w:space="0" w:color="auto"/>
              <w:left w:val="single" w:sz="4" w:space="0" w:color="auto"/>
              <w:bottom w:val="single" w:sz="4" w:space="0" w:color="auto"/>
              <w:right w:val="single" w:sz="4" w:space="0" w:color="auto"/>
            </w:tcBorders>
            <w:hideMark/>
          </w:tcPr>
          <w:p w14:paraId="46681462" w14:textId="77777777" w:rsidR="00C44CD8" w:rsidRPr="00B2562F" w:rsidRDefault="00C44CD8" w:rsidP="00BA4D6D">
            <w:pPr>
              <w:pStyle w:val="TableLeft"/>
              <w:jc w:val="center"/>
              <w:rPr>
                <w:color w:val="000000" w:themeColor="text1"/>
                <w:lang w:val="en-US"/>
              </w:rPr>
            </w:pPr>
            <w:r w:rsidRPr="00B2562F">
              <w:rPr>
                <w:i/>
                <w:iCs/>
                <w:color w:val="000000" w:themeColor="text1"/>
              </w:rPr>
              <w:t>LEPREL2</w:t>
            </w:r>
          </w:p>
        </w:tc>
        <w:tc>
          <w:tcPr>
            <w:tcW w:w="1843" w:type="dxa"/>
            <w:tcBorders>
              <w:top w:val="single" w:sz="4" w:space="0" w:color="auto"/>
              <w:left w:val="single" w:sz="4" w:space="0" w:color="auto"/>
              <w:bottom w:val="single" w:sz="4" w:space="0" w:color="auto"/>
              <w:right w:val="single" w:sz="4" w:space="0" w:color="auto"/>
            </w:tcBorders>
            <w:hideMark/>
          </w:tcPr>
          <w:p w14:paraId="21E2D409"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8</w:t>
            </w:r>
          </w:p>
        </w:tc>
        <w:tc>
          <w:tcPr>
            <w:tcW w:w="1984" w:type="dxa"/>
            <w:tcBorders>
              <w:top w:val="single" w:sz="4" w:space="0" w:color="auto"/>
              <w:left w:val="single" w:sz="4" w:space="0" w:color="auto"/>
              <w:bottom w:val="single" w:sz="4" w:space="0" w:color="auto"/>
              <w:right w:val="single" w:sz="4" w:space="0" w:color="auto"/>
            </w:tcBorders>
            <w:hideMark/>
          </w:tcPr>
          <w:p w14:paraId="15ED2E58" w14:textId="77777777" w:rsidR="00C44CD8" w:rsidRPr="00B2562F" w:rsidRDefault="00C44CD8" w:rsidP="00BA4D6D">
            <w:pPr>
              <w:pStyle w:val="TableLeft"/>
              <w:jc w:val="center"/>
              <w:rPr>
                <w:color w:val="000000" w:themeColor="text1"/>
                <w:lang w:val="en-US"/>
              </w:rPr>
            </w:pPr>
            <w:r w:rsidRPr="00B2562F">
              <w:rPr>
                <w:color w:val="000000" w:themeColor="text1"/>
              </w:rPr>
              <w:t>9</w:t>
            </w:r>
            <w:r>
              <w:rPr>
                <w:color w:val="000000" w:themeColor="text1"/>
              </w:rPr>
              <w:t>,</w:t>
            </w:r>
            <w:r w:rsidRPr="00B2562F">
              <w:rPr>
                <w:color w:val="000000" w:themeColor="text1"/>
              </w:rPr>
              <w:t>4</w:t>
            </w:r>
          </w:p>
        </w:tc>
        <w:tc>
          <w:tcPr>
            <w:tcW w:w="2268" w:type="dxa"/>
            <w:tcBorders>
              <w:top w:val="single" w:sz="4" w:space="0" w:color="auto"/>
              <w:left w:val="single" w:sz="4" w:space="0" w:color="auto"/>
              <w:bottom w:val="single" w:sz="4" w:space="0" w:color="auto"/>
              <w:right w:val="single" w:sz="4" w:space="0" w:color="auto"/>
            </w:tcBorders>
            <w:hideMark/>
          </w:tcPr>
          <w:p w14:paraId="4717ADFA"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4E41A910"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110876C" w14:textId="77777777" w:rsidR="00C44CD8" w:rsidRDefault="00C44CD8" w:rsidP="00BA4D6D">
            <w:pPr>
              <w:pStyle w:val="TableLeft"/>
              <w:rPr>
                <w:color w:val="000000" w:themeColor="text1"/>
              </w:rPr>
            </w:pPr>
            <w:proofErr w:type="spellStart"/>
            <w:r w:rsidRPr="00B2562F">
              <w:rPr>
                <w:color w:val="000000" w:themeColor="text1"/>
              </w:rPr>
              <w:t>Проколлагена</w:t>
            </w:r>
            <w:proofErr w:type="spellEnd"/>
            <w:r w:rsidRPr="00B2562F">
              <w:rPr>
                <w:color w:val="000000" w:themeColor="text1"/>
              </w:rPr>
              <w:t>-лизин, 2-оксоглутарат 5-диоксигеназа</w:t>
            </w:r>
            <w:r>
              <w:rPr>
                <w:color w:val="000000" w:themeColor="text1"/>
              </w:rPr>
              <w:t> </w:t>
            </w:r>
            <w:r w:rsidRPr="00B2562F">
              <w:rPr>
                <w:color w:val="000000" w:themeColor="text1"/>
              </w:rPr>
              <w:t>3</w:t>
            </w:r>
          </w:p>
          <w:p w14:paraId="02282277" w14:textId="77777777" w:rsidR="00C44CD8" w:rsidRPr="00B2562F" w:rsidRDefault="00C44CD8" w:rsidP="00BA4D6D">
            <w:pPr>
              <w:pStyle w:val="TableLeft"/>
              <w:rPr>
                <w:color w:val="000000" w:themeColor="text1"/>
              </w:rPr>
            </w:pPr>
            <w:r w:rsidRPr="00B2562F">
              <w:rPr>
                <w:color w:val="000000" w:themeColor="text1"/>
                <w:lang w:val="en"/>
              </w:rPr>
              <w:t>Procollagen</w:t>
            </w:r>
            <w:r w:rsidRPr="00C44CD8">
              <w:rPr>
                <w:color w:val="000000" w:themeColor="text1"/>
              </w:rPr>
              <w:t>-</w:t>
            </w:r>
            <w:r w:rsidRPr="00B2562F">
              <w:rPr>
                <w:color w:val="000000" w:themeColor="text1"/>
                <w:lang w:val="en"/>
              </w:rPr>
              <w:t>lysine</w:t>
            </w:r>
            <w:r w:rsidRPr="00C44CD8">
              <w:rPr>
                <w:color w:val="000000" w:themeColor="text1"/>
              </w:rPr>
              <w:t>,2-</w:t>
            </w:r>
            <w:r w:rsidRPr="00B2562F">
              <w:rPr>
                <w:color w:val="000000" w:themeColor="text1"/>
                <w:lang w:val="en"/>
              </w:rPr>
              <w:t>oxoglutarate</w:t>
            </w:r>
            <w:r w:rsidRPr="00C44CD8">
              <w:rPr>
                <w:color w:val="000000" w:themeColor="text1"/>
              </w:rPr>
              <w:t xml:space="preserve"> 5-</w:t>
            </w:r>
            <w:r w:rsidRPr="00B2562F">
              <w:rPr>
                <w:color w:val="000000" w:themeColor="text1"/>
                <w:lang w:val="en"/>
              </w:rPr>
              <w:t>dioxygenase </w:t>
            </w:r>
            <w:r w:rsidRPr="00C44CD8">
              <w:rPr>
                <w:color w:val="000000" w:themeColor="text1"/>
              </w:rPr>
              <w:t>3</w:t>
            </w:r>
          </w:p>
        </w:tc>
        <w:tc>
          <w:tcPr>
            <w:tcW w:w="1701" w:type="dxa"/>
            <w:tcBorders>
              <w:top w:val="single" w:sz="4" w:space="0" w:color="auto"/>
              <w:left w:val="single" w:sz="4" w:space="0" w:color="auto"/>
              <w:bottom w:val="single" w:sz="4" w:space="0" w:color="auto"/>
              <w:right w:val="single" w:sz="4" w:space="0" w:color="auto"/>
            </w:tcBorders>
            <w:hideMark/>
          </w:tcPr>
          <w:p w14:paraId="58BED5BE" w14:textId="77777777" w:rsidR="00C44CD8" w:rsidRPr="00B2562F" w:rsidRDefault="00C44CD8" w:rsidP="00BA4D6D">
            <w:pPr>
              <w:pStyle w:val="TableLeft"/>
              <w:jc w:val="center"/>
              <w:rPr>
                <w:color w:val="000000" w:themeColor="text1"/>
                <w:lang w:val="en-US"/>
              </w:rPr>
            </w:pPr>
            <w:r w:rsidRPr="00B2562F">
              <w:rPr>
                <w:i/>
                <w:iCs/>
                <w:color w:val="000000" w:themeColor="text1"/>
              </w:rPr>
              <w:t>PLOD3</w:t>
            </w:r>
          </w:p>
        </w:tc>
        <w:tc>
          <w:tcPr>
            <w:tcW w:w="1843" w:type="dxa"/>
            <w:tcBorders>
              <w:top w:val="single" w:sz="4" w:space="0" w:color="auto"/>
              <w:left w:val="single" w:sz="4" w:space="0" w:color="auto"/>
              <w:bottom w:val="single" w:sz="4" w:space="0" w:color="auto"/>
              <w:right w:val="single" w:sz="4" w:space="0" w:color="auto"/>
            </w:tcBorders>
            <w:hideMark/>
          </w:tcPr>
          <w:p w14:paraId="2C1AC1CE"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hideMark/>
          </w:tcPr>
          <w:p w14:paraId="1989B5E8" w14:textId="77777777" w:rsidR="00C44CD8" w:rsidRPr="00B2562F" w:rsidRDefault="00C44CD8" w:rsidP="00BA4D6D">
            <w:pPr>
              <w:pStyle w:val="TableLeft"/>
              <w:jc w:val="center"/>
              <w:rPr>
                <w:color w:val="000000" w:themeColor="text1"/>
                <w:lang w:val="en-US"/>
              </w:rPr>
            </w:pPr>
            <w:r w:rsidRPr="00B2562F">
              <w:rPr>
                <w:color w:val="000000" w:themeColor="text1"/>
              </w:rPr>
              <w:t>8</w:t>
            </w:r>
            <w:r>
              <w:rPr>
                <w:color w:val="000000" w:themeColor="text1"/>
              </w:rPr>
              <w:t>,</w:t>
            </w:r>
            <w:r w:rsidRPr="00B2562F">
              <w:rPr>
                <w:color w:val="000000" w:themeColor="text1"/>
              </w:rPr>
              <w:t>8</w:t>
            </w:r>
          </w:p>
        </w:tc>
        <w:tc>
          <w:tcPr>
            <w:tcW w:w="2268" w:type="dxa"/>
            <w:tcBorders>
              <w:top w:val="single" w:sz="4" w:space="0" w:color="auto"/>
              <w:left w:val="single" w:sz="4" w:space="0" w:color="auto"/>
              <w:bottom w:val="single" w:sz="4" w:space="0" w:color="auto"/>
              <w:right w:val="single" w:sz="4" w:space="0" w:color="auto"/>
            </w:tcBorders>
            <w:hideMark/>
          </w:tcPr>
          <w:p w14:paraId="5314565A"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7CB52276"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47FFBA02" w14:textId="77777777" w:rsidR="00C44CD8" w:rsidRDefault="00C44CD8" w:rsidP="00BA4D6D">
            <w:pPr>
              <w:pStyle w:val="TableLeft"/>
              <w:rPr>
                <w:color w:val="000000" w:themeColor="text1"/>
              </w:rPr>
            </w:pPr>
            <w:proofErr w:type="spellStart"/>
            <w:r w:rsidRPr="00B2562F">
              <w:rPr>
                <w:color w:val="000000" w:themeColor="text1"/>
              </w:rPr>
              <w:t>Проколлагена</w:t>
            </w:r>
            <w:proofErr w:type="spellEnd"/>
            <w:r w:rsidRPr="00B2562F">
              <w:rPr>
                <w:color w:val="000000" w:themeColor="text1"/>
              </w:rPr>
              <w:t>-лизин, 2-оксоглутарат 5-диоксигеназа</w:t>
            </w:r>
            <w:r>
              <w:rPr>
                <w:color w:val="000000" w:themeColor="text1"/>
              </w:rPr>
              <w:t> </w:t>
            </w:r>
            <w:r w:rsidRPr="00B2562F">
              <w:rPr>
                <w:color w:val="000000" w:themeColor="text1"/>
              </w:rPr>
              <w:t>2</w:t>
            </w:r>
          </w:p>
          <w:p w14:paraId="388FA77C" w14:textId="77777777" w:rsidR="00C44CD8" w:rsidRPr="00B2562F" w:rsidRDefault="00C44CD8" w:rsidP="00BA4D6D">
            <w:pPr>
              <w:pStyle w:val="TableLeft"/>
              <w:rPr>
                <w:color w:val="000000" w:themeColor="text1"/>
              </w:rPr>
            </w:pPr>
            <w:r w:rsidRPr="00B2562F">
              <w:rPr>
                <w:color w:val="000000" w:themeColor="text1"/>
                <w:lang w:val="en"/>
              </w:rPr>
              <w:lastRenderedPageBreak/>
              <w:t>Procollagen</w:t>
            </w:r>
            <w:r w:rsidRPr="00C44CD8">
              <w:rPr>
                <w:color w:val="000000" w:themeColor="text1"/>
              </w:rPr>
              <w:t>-</w:t>
            </w:r>
            <w:r w:rsidRPr="00B2562F">
              <w:rPr>
                <w:color w:val="000000" w:themeColor="text1"/>
                <w:lang w:val="en"/>
              </w:rPr>
              <w:t>lysine</w:t>
            </w:r>
            <w:r w:rsidRPr="00C44CD8">
              <w:rPr>
                <w:color w:val="000000" w:themeColor="text1"/>
              </w:rPr>
              <w:t>,2-</w:t>
            </w:r>
            <w:r w:rsidRPr="00B2562F">
              <w:rPr>
                <w:color w:val="000000" w:themeColor="text1"/>
                <w:lang w:val="en"/>
              </w:rPr>
              <w:t>oxoglutarate</w:t>
            </w:r>
            <w:r w:rsidRPr="00C44CD8">
              <w:rPr>
                <w:color w:val="000000" w:themeColor="text1"/>
              </w:rPr>
              <w:t xml:space="preserve"> 5-</w:t>
            </w:r>
            <w:r w:rsidRPr="00B2562F">
              <w:rPr>
                <w:color w:val="000000" w:themeColor="text1"/>
                <w:lang w:val="en"/>
              </w:rPr>
              <w:t>dioxygenase </w:t>
            </w:r>
            <w:r w:rsidRPr="00C44CD8">
              <w:rPr>
                <w:color w:val="000000" w:themeColor="text1"/>
              </w:rPr>
              <w:t>2</w:t>
            </w:r>
          </w:p>
        </w:tc>
        <w:tc>
          <w:tcPr>
            <w:tcW w:w="1701" w:type="dxa"/>
            <w:tcBorders>
              <w:top w:val="single" w:sz="4" w:space="0" w:color="auto"/>
              <w:left w:val="single" w:sz="4" w:space="0" w:color="auto"/>
              <w:bottom w:val="single" w:sz="4" w:space="0" w:color="auto"/>
              <w:right w:val="single" w:sz="4" w:space="0" w:color="auto"/>
            </w:tcBorders>
            <w:hideMark/>
          </w:tcPr>
          <w:p w14:paraId="7A1901D5" w14:textId="77777777" w:rsidR="00C44CD8" w:rsidRPr="00B2562F" w:rsidRDefault="00C44CD8" w:rsidP="00BA4D6D">
            <w:pPr>
              <w:pStyle w:val="TableLeft"/>
              <w:jc w:val="center"/>
              <w:rPr>
                <w:color w:val="000000" w:themeColor="text1"/>
                <w:lang w:val="en-US"/>
              </w:rPr>
            </w:pPr>
            <w:r w:rsidRPr="00B2562F">
              <w:rPr>
                <w:i/>
                <w:iCs/>
                <w:color w:val="000000" w:themeColor="text1"/>
              </w:rPr>
              <w:lastRenderedPageBreak/>
              <w:t>PLOD2</w:t>
            </w:r>
          </w:p>
        </w:tc>
        <w:tc>
          <w:tcPr>
            <w:tcW w:w="1843" w:type="dxa"/>
            <w:tcBorders>
              <w:top w:val="single" w:sz="4" w:space="0" w:color="auto"/>
              <w:left w:val="single" w:sz="4" w:space="0" w:color="auto"/>
              <w:bottom w:val="single" w:sz="4" w:space="0" w:color="auto"/>
              <w:right w:val="single" w:sz="4" w:space="0" w:color="auto"/>
            </w:tcBorders>
            <w:hideMark/>
          </w:tcPr>
          <w:p w14:paraId="2C6834A7"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hideMark/>
          </w:tcPr>
          <w:p w14:paraId="34B8B047" w14:textId="77777777" w:rsidR="00C44CD8" w:rsidRPr="00B2562F" w:rsidRDefault="00C44CD8" w:rsidP="00BA4D6D">
            <w:pPr>
              <w:pStyle w:val="TableLeft"/>
              <w:jc w:val="center"/>
              <w:rPr>
                <w:color w:val="000000" w:themeColor="text1"/>
              </w:rPr>
            </w:pPr>
            <w:r w:rsidRPr="00B2562F">
              <w:rPr>
                <w:color w:val="000000" w:themeColor="text1"/>
              </w:rPr>
              <w:t>3</w:t>
            </w:r>
            <w:r>
              <w:rPr>
                <w:color w:val="000000" w:themeColor="text1"/>
              </w:rPr>
              <w:t>,</w:t>
            </w:r>
            <w:r w:rsidRPr="00B2562F">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2C4F63D1"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1447CFCB"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4BF80B64" w14:textId="77777777" w:rsidR="00C44CD8" w:rsidRDefault="00C44CD8" w:rsidP="00BA4D6D">
            <w:pPr>
              <w:pStyle w:val="TableLeft"/>
              <w:rPr>
                <w:color w:val="000000" w:themeColor="text1"/>
              </w:rPr>
            </w:pPr>
            <w:proofErr w:type="spellStart"/>
            <w:r w:rsidRPr="00B2562F">
              <w:rPr>
                <w:color w:val="000000" w:themeColor="text1"/>
              </w:rPr>
              <w:t>Проколлаген</w:t>
            </w:r>
            <w:proofErr w:type="spellEnd"/>
            <w:r w:rsidRPr="00B2562F">
              <w:rPr>
                <w:color w:val="000000" w:themeColor="text1"/>
              </w:rPr>
              <w:t>-лизин, 2-5</w:t>
            </w:r>
            <w:r>
              <w:rPr>
                <w:color w:val="000000" w:themeColor="text1"/>
              </w:rPr>
              <w:t>-</w:t>
            </w:r>
            <w:r w:rsidRPr="00B2562F">
              <w:rPr>
                <w:color w:val="000000" w:themeColor="text1"/>
              </w:rPr>
              <w:t>оксоглутарат-диоксигеназ</w:t>
            </w:r>
            <w:r>
              <w:rPr>
                <w:color w:val="000000" w:themeColor="text1"/>
              </w:rPr>
              <w:t>а </w:t>
            </w:r>
            <w:r w:rsidRPr="00B2562F">
              <w:rPr>
                <w:color w:val="000000" w:themeColor="text1"/>
              </w:rPr>
              <w:t>1</w:t>
            </w:r>
          </w:p>
          <w:p w14:paraId="05D9E535" w14:textId="77777777" w:rsidR="00C44CD8" w:rsidRPr="00B2562F" w:rsidRDefault="00C44CD8" w:rsidP="00BA4D6D">
            <w:pPr>
              <w:pStyle w:val="TableLeft"/>
              <w:rPr>
                <w:color w:val="000000" w:themeColor="text1"/>
              </w:rPr>
            </w:pPr>
            <w:r w:rsidRPr="00B2562F">
              <w:rPr>
                <w:color w:val="000000" w:themeColor="text1"/>
                <w:lang w:val="en"/>
              </w:rPr>
              <w:t>Procollagen</w:t>
            </w:r>
            <w:r w:rsidRPr="00C44CD8">
              <w:rPr>
                <w:color w:val="000000" w:themeColor="text1"/>
              </w:rPr>
              <w:t>-</w:t>
            </w:r>
            <w:r w:rsidRPr="00B2562F">
              <w:rPr>
                <w:color w:val="000000" w:themeColor="text1"/>
                <w:lang w:val="en"/>
              </w:rPr>
              <w:t>lysine</w:t>
            </w:r>
            <w:r w:rsidRPr="00C44CD8">
              <w:rPr>
                <w:color w:val="000000" w:themeColor="text1"/>
              </w:rPr>
              <w:t>,2-</w:t>
            </w:r>
            <w:r w:rsidRPr="00B2562F">
              <w:rPr>
                <w:color w:val="000000" w:themeColor="text1"/>
                <w:lang w:val="en"/>
              </w:rPr>
              <w:t>oxoglutarate</w:t>
            </w:r>
            <w:r w:rsidRPr="00C44CD8">
              <w:rPr>
                <w:color w:val="000000" w:themeColor="text1"/>
              </w:rPr>
              <w:t xml:space="preserve"> 5-</w:t>
            </w:r>
            <w:r w:rsidRPr="00B2562F">
              <w:rPr>
                <w:color w:val="000000" w:themeColor="text1"/>
                <w:lang w:val="en"/>
              </w:rPr>
              <w:t>dioxygenase </w:t>
            </w:r>
            <w:r w:rsidRPr="00C44CD8">
              <w:rPr>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133AC89F" w14:textId="77777777" w:rsidR="00C44CD8" w:rsidRPr="00B2562F" w:rsidRDefault="00C44CD8" w:rsidP="00BA4D6D">
            <w:pPr>
              <w:pStyle w:val="TableLeft"/>
              <w:jc w:val="center"/>
              <w:rPr>
                <w:color w:val="000000" w:themeColor="text1"/>
                <w:lang w:val="en-US"/>
              </w:rPr>
            </w:pPr>
            <w:r w:rsidRPr="00B2562F">
              <w:rPr>
                <w:i/>
                <w:iCs/>
                <w:color w:val="000000" w:themeColor="text1"/>
              </w:rPr>
              <w:t>PLOD1</w:t>
            </w:r>
          </w:p>
        </w:tc>
        <w:tc>
          <w:tcPr>
            <w:tcW w:w="1843" w:type="dxa"/>
            <w:tcBorders>
              <w:top w:val="single" w:sz="4" w:space="0" w:color="auto"/>
              <w:left w:val="single" w:sz="4" w:space="0" w:color="auto"/>
              <w:bottom w:val="single" w:sz="4" w:space="0" w:color="auto"/>
              <w:right w:val="single" w:sz="4" w:space="0" w:color="auto"/>
            </w:tcBorders>
            <w:hideMark/>
          </w:tcPr>
          <w:p w14:paraId="512F2F3D"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0</w:t>
            </w:r>
          </w:p>
        </w:tc>
        <w:tc>
          <w:tcPr>
            <w:tcW w:w="1984" w:type="dxa"/>
            <w:tcBorders>
              <w:top w:val="single" w:sz="4" w:space="0" w:color="auto"/>
              <w:left w:val="single" w:sz="4" w:space="0" w:color="auto"/>
              <w:bottom w:val="single" w:sz="4" w:space="0" w:color="auto"/>
              <w:right w:val="single" w:sz="4" w:space="0" w:color="auto"/>
            </w:tcBorders>
            <w:hideMark/>
          </w:tcPr>
          <w:p w14:paraId="1A3408D6" w14:textId="77777777" w:rsidR="00C44CD8" w:rsidRPr="00B2562F" w:rsidRDefault="00C44CD8" w:rsidP="00BA4D6D">
            <w:pPr>
              <w:pStyle w:val="TableLeft"/>
              <w:jc w:val="center"/>
              <w:rPr>
                <w:color w:val="000000" w:themeColor="text1"/>
                <w:lang w:val="en-US"/>
              </w:rPr>
            </w:pPr>
            <w:r w:rsidRPr="00B2562F">
              <w:rPr>
                <w:color w:val="000000" w:themeColor="text1"/>
              </w:rPr>
              <w:t>5</w:t>
            </w:r>
            <w:r>
              <w:rPr>
                <w:color w:val="000000" w:themeColor="text1"/>
              </w:rPr>
              <w:t>,</w:t>
            </w:r>
            <w:r w:rsidRPr="00B2562F">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hideMark/>
          </w:tcPr>
          <w:p w14:paraId="5943ACC4"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C44CD8" w14:paraId="16813535" w14:textId="77777777" w:rsidTr="00BA4D6D">
        <w:trPr>
          <w:trHeight w:val="205"/>
        </w:trPr>
        <w:tc>
          <w:tcPr>
            <w:tcW w:w="14170" w:type="dxa"/>
            <w:gridSpan w:val="5"/>
            <w:tcBorders>
              <w:top w:val="single" w:sz="4" w:space="0" w:color="auto"/>
              <w:left w:val="single" w:sz="4" w:space="0" w:color="auto"/>
              <w:bottom w:val="single" w:sz="4" w:space="0" w:color="auto"/>
              <w:right w:val="single" w:sz="4" w:space="0" w:color="auto"/>
            </w:tcBorders>
            <w:hideMark/>
          </w:tcPr>
          <w:p w14:paraId="21FB6A80" w14:textId="77777777" w:rsidR="00C44CD8" w:rsidRDefault="00C44CD8" w:rsidP="00BA4D6D">
            <w:pPr>
              <w:pStyle w:val="TableLeft"/>
              <w:jc w:val="center"/>
              <w:rPr>
                <w:b/>
                <w:bCs/>
                <w:color w:val="000000" w:themeColor="text1"/>
              </w:rPr>
            </w:pPr>
            <w:r w:rsidRPr="00B2562F">
              <w:rPr>
                <w:b/>
                <w:bCs/>
                <w:color w:val="000000" w:themeColor="text1"/>
              </w:rPr>
              <w:t xml:space="preserve">Белки формирования </w:t>
            </w:r>
            <w:proofErr w:type="spellStart"/>
            <w:r w:rsidRPr="00B2562F">
              <w:rPr>
                <w:b/>
                <w:bCs/>
                <w:color w:val="000000" w:themeColor="text1"/>
              </w:rPr>
              <w:t>дисульфидных</w:t>
            </w:r>
            <w:proofErr w:type="spellEnd"/>
            <w:r w:rsidRPr="00B2562F">
              <w:rPr>
                <w:b/>
                <w:bCs/>
                <w:color w:val="000000" w:themeColor="text1"/>
              </w:rPr>
              <w:t xml:space="preserve"> связей и редокс-цикла (окисления–восстановления)</w:t>
            </w:r>
          </w:p>
          <w:p w14:paraId="45317C7A" w14:textId="77777777" w:rsidR="00C44CD8" w:rsidRPr="00C44CD8" w:rsidRDefault="00C44CD8" w:rsidP="00BA4D6D">
            <w:pPr>
              <w:pStyle w:val="TableLeft"/>
              <w:jc w:val="center"/>
              <w:rPr>
                <w:b/>
                <w:bCs/>
                <w:color w:val="000000" w:themeColor="text1"/>
                <w:lang w:val="en-US"/>
              </w:rPr>
            </w:pPr>
            <w:r w:rsidRPr="0056064E">
              <w:rPr>
                <w:b/>
                <w:bCs/>
                <w:color w:val="000000" w:themeColor="text1"/>
              </w:rPr>
              <w:t xml:space="preserve"> </w:t>
            </w:r>
            <w:r w:rsidRPr="00B2562F">
              <w:rPr>
                <w:b/>
                <w:bCs/>
                <w:color w:val="000000" w:themeColor="text1"/>
                <w:lang w:val="en"/>
              </w:rPr>
              <w:t>Proteins</w:t>
            </w:r>
            <w:r w:rsidRPr="00C44CD8">
              <w:rPr>
                <w:b/>
                <w:bCs/>
                <w:color w:val="000000" w:themeColor="text1"/>
                <w:lang w:val="en-US"/>
              </w:rPr>
              <w:t xml:space="preserve"> </w:t>
            </w:r>
            <w:r w:rsidRPr="00B2562F">
              <w:rPr>
                <w:b/>
                <w:bCs/>
                <w:color w:val="000000" w:themeColor="text1"/>
                <w:lang w:val="en"/>
              </w:rPr>
              <w:t>of</w:t>
            </w:r>
            <w:r w:rsidRPr="00C44CD8">
              <w:rPr>
                <w:b/>
                <w:bCs/>
                <w:color w:val="000000" w:themeColor="text1"/>
                <w:lang w:val="en-US"/>
              </w:rPr>
              <w:t xml:space="preserve"> </w:t>
            </w:r>
            <w:r w:rsidRPr="00B2562F">
              <w:rPr>
                <w:b/>
                <w:bCs/>
                <w:color w:val="000000" w:themeColor="text1"/>
                <w:lang w:val="en"/>
              </w:rPr>
              <w:t>disulfide</w:t>
            </w:r>
            <w:r w:rsidRPr="00C44CD8">
              <w:rPr>
                <w:b/>
                <w:bCs/>
                <w:color w:val="000000" w:themeColor="text1"/>
                <w:lang w:val="en-US"/>
              </w:rPr>
              <w:t xml:space="preserve"> </w:t>
            </w:r>
            <w:r w:rsidRPr="00B2562F">
              <w:rPr>
                <w:b/>
                <w:bCs/>
                <w:color w:val="000000" w:themeColor="text1"/>
                <w:lang w:val="en"/>
              </w:rPr>
              <w:t>bond</w:t>
            </w:r>
            <w:r w:rsidRPr="00C44CD8">
              <w:rPr>
                <w:b/>
                <w:bCs/>
                <w:color w:val="000000" w:themeColor="text1"/>
                <w:lang w:val="en-US"/>
              </w:rPr>
              <w:t xml:space="preserve"> </w:t>
            </w:r>
            <w:r w:rsidRPr="00B2562F">
              <w:rPr>
                <w:b/>
                <w:bCs/>
                <w:color w:val="000000" w:themeColor="text1"/>
                <w:lang w:val="en"/>
              </w:rPr>
              <w:t>formation</w:t>
            </w:r>
            <w:r w:rsidRPr="00C44CD8">
              <w:rPr>
                <w:b/>
                <w:bCs/>
                <w:color w:val="000000" w:themeColor="text1"/>
                <w:lang w:val="en-US"/>
              </w:rPr>
              <w:t xml:space="preserve"> </w:t>
            </w:r>
            <w:r w:rsidRPr="00B2562F">
              <w:rPr>
                <w:b/>
                <w:bCs/>
                <w:color w:val="000000" w:themeColor="text1"/>
                <w:lang w:val="en"/>
              </w:rPr>
              <w:t>and</w:t>
            </w:r>
            <w:r w:rsidRPr="00C44CD8">
              <w:rPr>
                <w:b/>
                <w:bCs/>
                <w:color w:val="000000" w:themeColor="text1"/>
                <w:lang w:val="en-US"/>
              </w:rPr>
              <w:t xml:space="preserve"> </w:t>
            </w:r>
            <w:r w:rsidRPr="00B2562F">
              <w:rPr>
                <w:b/>
                <w:bCs/>
                <w:color w:val="000000" w:themeColor="text1"/>
                <w:lang w:val="en"/>
              </w:rPr>
              <w:t>redox</w:t>
            </w:r>
            <w:r w:rsidRPr="00C44CD8">
              <w:rPr>
                <w:b/>
                <w:bCs/>
                <w:color w:val="000000" w:themeColor="text1"/>
                <w:lang w:val="en-US"/>
              </w:rPr>
              <w:t xml:space="preserve"> </w:t>
            </w:r>
            <w:r w:rsidRPr="00B2562F">
              <w:rPr>
                <w:b/>
                <w:bCs/>
                <w:color w:val="000000" w:themeColor="text1"/>
                <w:lang w:val="en"/>
              </w:rPr>
              <w:t>cycle</w:t>
            </w:r>
          </w:p>
        </w:tc>
      </w:tr>
      <w:tr w:rsidR="00C44CD8" w:rsidRPr="004B5919" w14:paraId="4BA9F3E9"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75E2E068" w14:textId="77777777" w:rsidR="00C44CD8" w:rsidRPr="00C44CD8" w:rsidRDefault="00C44CD8" w:rsidP="00BA4D6D">
            <w:pPr>
              <w:pStyle w:val="TableLeft"/>
              <w:rPr>
                <w:color w:val="000000" w:themeColor="text1"/>
                <w:lang w:val="en-US"/>
              </w:rPr>
            </w:pPr>
            <w:proofErr w:type="spellStart"/>
            <w:r w:rsidRPr="00B2562F">
              <w:rPr>
                <w:color w:val="000000" w:themeColor="text1"/>
              </w:rPr>
              <w:t>Тиоредоксин</w:t>
            </w:r>
            <w:proofErr w:type="spellEnd"/>
            <w:r w:rsidRPr="00C44CD8">
              <w:rPr>
                <w:color w:val="000000" w:themeColor="text1"/>
                <w:lang w:val="en-US"/>
              </w:rPr>
              <w:t xml:space="preserve"> </w:t>
            </w:r>
            <w:r w:rsidRPr="00B2562F">
              <w:rPr>
                <w:color w:val="000000" w:themeColor="text1"/>
              </w:rPr>
              <w:t>домен</w:t>
            </w:r>
            <w:r w:rsidRPr="00C44CD8">
              <w:rPr>
                <w:color w:val="000000" w:themeColor="text1"/>
                <w:lang w:val="en-US"/>
              </w:rPr>
              <w:t>-</w:t>
            </w:r>
            <w:r w:rsidRPr="00B2562F">
              <w:rPr>
                <w:color w:val="000000" w:themeColor="text1"/>
              </w:rPr>
              <w:t>содержащий</w:t>
            </w:r>
            <w:r w:rsidRPr="00C44CD8">
              <w:rPr>
                <w:color w:val="000000" w:themeColor="text1"/>
                <w:lang w:val="en-US"/>
              </w:rPr>
              <w:t xml:space="preserve"> </w:t>
            </w:r>
            <w:r w:rsidRPr="00B2562F">
              <w:rPr>
                <w:color w:val="000000" w:themeColor="text1"/>
              </w:rPr>
              <w:t>белок</w:t>
            </w:r>
            <w:r w:rsidRPr="00C44CD8">
              <w:rPr>
                <w:color w:val="000000" w:themeColor="text1"/>
                <w:lang w:val="en-US"/>
              </w:rPr>
              <w:t> 5</w:t>
            </w:r>
          </w:p>
          <w:p w14:paraId="1BC7F1CA" w14:textId="77777777" w:rsidR="00C44CD8" w:rsidRPr="00C44CD8" w:rsidRDefault="00C44CD8" w:rsidP="00BA4D6D">
            <w:pPr>
              <w:pStyle w:val="TableLeft"/>
              <w:rPr>
                <w:color w:val="000000" w:themeColor="text1"/>
                <w:lang w:val="en-US"/>
              </w:rPr>
            </w:pPr>
            <w:r w:rsidRPr="00B2562F">
              <w:rPr>
                <w:color w:val="000000" w:themeColor="text1"/>
                <w:lang w:val="en"/>
              </w:rPr>
              <w:t>Thioredoxin domain–containing protein 5</w:t>
            </w:r>
          </w:p>
        </w:tc>
        <w:tc>
          <w:tcPr>
            <w:tcW w:w="1701" w:type="dxa"/>
            <w:tcBorders>
              <w:top w:val="single" w:sz="4" w:space="0" w:color="auto"/>
              <w:left w:val="single" w:sz="4" w:space="0" w:color="auto"/>
              <w:bottom w:val="single" w:sz="4" w:space="0" w:color="auto"/>
              <w:right w:val="single" w:sz="4" w:space="0" w:color="auto"/>
            </w:tcBorders>
            <w:hideMark/>
          </w:tcPr>
          <w:p w14:paraId="60939D89" w14:textId="77777777" w:rsidR="00C44CD8" w:rsidRPr="00B2562F" w:rsidRDefault="00C44CD8" w:rsidP="00BA4D6D">
            <w:pPr>
              <w:pStyle w:val="TableLeft"/>
              <w:jc w:val="center"/>
              <w:rPr>
                <w:color w:val="000000" w:themeColor="text1"/>
                <w:lang w:val="en-US"/>
              </w:rPr>
            </w:pPr>
            <w:r w:rsidRPr="00B2562F">
              <w:rPr>
                <w:i/>
                <w:iCs/>
                <w:color w:val="000000" w:themeColor="text1"/>
              </w:rPr>
              <w:t>TXNDC5</w:t>
            </w:r>
          </w:p>
        </w:tc>
        <w:tc>
          <w:tcPr>
            <w:tcW w:w="1843" w:type="dxa"/>
            <w:tcBorders>
              <w:top w:val="single" w:sz="4" w:space="0" w:color="auto"/>
              <w:left w:val="single" w:sz="4" w:space="0" w:color="auto"/>
              <w:bottom w:val="single" w:sz="4" w:space="0" w:color="auto"/>
              <w:right w:val="single" w:sz="4" w:space="0" w:color="auto"/>
            </w:tcBorders>
            <w:hideMark/>
          </w:tcPr>
          <w:p w14:paraId="1A0F71BB" w14:textId="77777777" w:rsidR="00C44CD8" w:rsidRPr="00B2562F" w:rsidRDefault="00C44CD8" w:rsidP="00BA4D6D">
            <w:pPr>
              <w:pStyle w:val="TableLeft"/>
              <w:jc w:val="center"/>
              <w:rPr>
                <w:color w:val="000000" w:themeColor="text1"/>
                <w:lang w:val="en-US"/>
              </w:rPr>
            </w:pPr>
            <w:r w:rsidRPr="00B2562F">
              <w:rPr>
                <w:color w:val="000000" w:themeColor="text1"/>
              </w:rPr>
              <w:t>8</w:t>
            </w:r>
            <w:r>
              <w:rPr>
                <w:color w:val="000000" w:themeColor="text1"/>
              </w:rPr>
              <w:t>,</w:t>
            </w:r>
            <w:r w:rsidRPr="00B2562F">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5D8AC80E" w14:textId="77777777" w:rsidR="00C44CD8" w:rsidRPr="00B2562F" w:rsidRDefault="00C44CD8" w:rsidP="00BA4D6D">
            <w:pPr>
              <w:pStyle w:val="TableLeft"/>
              <w:jc w:val="center"/>
              <w:rPr>
                <w:color w:val="000000" w:themeColor="text1"/>
                <w:lang w:val="en-US"/>
              </w:rPr>
            </w:pPr>
            <w:r w:rsidRPr="00B2562F">
              <w:rPr>
                <w:color w:val="000000" w:themeColor="text1"/>
              </w:rPr>
              <w:t>13</w:t>
            </w:r>
            <w:r>
              <w:rPr>
                <w:color w:val="000000" w:themeColor="text1"/>
              </w:rPr>
              <w:t>,</w:t>
            </w:r>
            <w:r w:rsidRPr="00B2562F">
              <w:rPr>
                <w:color w:val="000000" w:themeColor="text1"/>
              </w:rPr>
              <w:t>5</w:t>
            </w:r>
          </w:p>
        </w:tc>
        <w:tc>
          <w:tcPr>
            <w:tcW w:w="2268" w:type="dxa"/>
            <w:tcBorders>
              <w:top w:val="single" w:sz="4" w:space="0" w:color="auto"/>
              <w:left w:val="single" w:sz="4" w:space="0" w:color="auto"/>
              <w:bottom w:val="single" w:sz="4" w:space="0" w:color="auto"/>
              <w:right w:val="single" w:sz="4" w:space="0" w:color="auto"/>
            </w:tcBorders>
            <w:hideMark/>
          </w:tcPr>
          <w:p w14:paraId="3029B8F9"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0BD62068"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1FF081C" w14:textId="77777777" w:rsidR="00C44CD8" w:rsidRPr="00C44CD8" w:rsidRDefault="00C44CD8" w:rsidP="00BA4D6D">
            <w:pPr>
              <w:pStyle w:val="TableLeft"/>
              <w:rPr>
                <w:color w:val="000000" w:themeColor="text1"/>
                <w:lang w:val="en-US"/>
              </w:rPr>
            </w:pPr>
            <w:r w:rsidRPr="00B2562F">
              <w:rPr>
                <w:color w:val="000000" w:themeColor="text1"/>
              </w:rPr>
              <w:t>Белок</w:t>
            </w:r>
            <w:r w:rsidRPr="00C44CD8">
              <w:rPr>
                <w:color w:val="000000" w:themeColor="text1"/>
                <w:lang w:val="en-US"/>
              </w:rPr>
              <w:t>-</w:t>
            </w:r>
            <w:r w:rsidRPr="00B2562F">
              <w:rPr>
                <w:color w:val="000000" w:themeColor="text1"/>
              </w:rPr>
              <w:t>дисульфид</w:t>
            </w:r>
            <w:r w:rsidRPr="00C44CD8">
              <w:rPr>
                <w:color w:val="000000" w:themeColor="text1"/>
                <w:lang w:val="en-US"/>
              </w:rPr>
              <w:t>-</w:t>
            </w:r>
            <w:r w:rsidRPr="00B2562F">
              <w:rPr>
                <w:color w:val="000000" w:themeColor="text1"/>
              </w:rPr>
              <w:t>изомераза</w:t>
            </w:r>
            <w:r w:rsidRPr="00C44CD8">
              <w:rPr>
                <w:color w:val="000000" w:themeColor="text1"/>
                <w:lang w:val="en-US"/>
              </w:rPr>
              <w:t> </w:t>
            </w:r>
            <w:r w:rsidRPr="00B2562F">
              <w:rPr>
                <w:color w:val="000000" w:themeColor="text1"/>
              </w:rPr>
              <w:t>А</w:t>
            </w:r>
            <w:r w:rsidRPr="00C44CD8">
              <w:rPr>
                <w:color w:val="000000" w:themeColor="text1"/>
                <w:lang w:val="en-US"/>
              </w:rPr>
              <w:t>4</w:t>
            </w:r>
          </w:p>
          <w:p w14:paraId="3FE70B8A" w14:textId="77777777" w:rsidR="00C44CD8" w:rsidRPr="00C44CD8" w:rsidRDefault="00C44CD8" w:rsidP="00BA4D6D">
            <w:pPr>
              <w:pStyle w:val="TableLeft"/>
              <w:rPr>
                <w:color w:val="000000" w:themeColor="text1"/>
                <w:lang w:val="en-US"/>
              </w:rPr>
            </w:pPr>
            <w:r w:rsidRPr="00B2562F">
              <w:rPr>
                <w:color w:val="000000" w:themeColor="text1"/>
                <w:lang w:val="en"/>
              </w:rPr>
              <w:t>Protein disulfide-isomerase A4</w:t>
            </w:r>
          </w:p>
        </w:tc>
        <w:tc>
          <w:tcPr>
            <w:tcW w:w="1701" w:type="dxa"/>
            <w:tcBorders>
              <w:top w:val="single" w:sz="4" w:space="0" w:color="auto"/>
              <w:left w:val="single" w:sz="4" w:space="0" w:color="auto"/>
              <w:bottom w:val="single" w:sz="4" w:space="0" w:color="auto"/>
              <w:right w:val="single" w:sz="4" w:space="0" w:color="auto"/>
            </w:tcBorders>
            <w:hideMark/>
          </w:tcPr>
          <w:p w14:paraId="1DB28028" w14:textId="77777777" w:rsidR="00C44CD8" w:rsidRPr="00B2562F" w:rsidRDefault="00C44CD8" w:rsidP="00BA4D6D">
            <w:pPr>
              <w:pStyle w:val="TableLeft"/>
              <w:jc w:val="center"/>
              <w:rPr>
                <w:color w:val="000000" w:themeColor="text1"/>
                <w:lang w:val="en-US"/>
              </w:rPr>
            </w:pPr>
            <w:r w:rsidRPr="00B2562F">
              <w:rPr>
                <w:i/>
                <w:iCs/>
                <w:color w:val="000000" w:themeColor="text1"/>
              </w:rPr>
              <w:t>PDIA4</w:t>
            </w:r>
          </w:p>
        </w:tc>
        <w:tc>
          <w:tcPr>
            <w:tcW w:w="1843" w:type="dxa"/>
            <w:tcBorders>
              <w:top w:val="single" w:sz="4" w:space="0" w:color="auto"/>
              <w:left w:val="single" w:sz="4" w:space="0" w:color="auto"/>
              <w:bottom w:val="single" w:sz="4" w:space="0" w:color="auto"/>
              <w:right w:val="single" w:sz="4" w:space="0" w:color="auto"/>
            </w:tcBorders>
            <w:hideMark/>
          </w:tcPr>
          <w:p w14:paraId="63EB3BE5" w14:textId="77777777" w:rsidR="00C44CD8" w:rsidRPr="00B2562F" w:rsidRDefault="00C44CD8" w:rsidP="00BA4D6D">
            <w:pPr>
              <w:pStyle w:val="TableLeft"/>
              <w:jc w:val="center"/>
              <w:rPr>
                <w:color w:val="000000" w:themeColor="text1"/>
                <w:lang w:val="en-US"/>
              </w:rPr>
            </w:pPr>
            <w:r w:rsidRPr="00B2562F">
              <w:rPr>
                <w:color w:val="000000" w:themeColor="text1"/>
              </w:rPr>
              <w:t>8</w:t>
            </w:r>
            <w:r>
              <w:rPr>
                <w:color w:val="000000" w:themeColor="text1"/>
              </w:rPr>
              <w:t>,</w:t>
            </w:r>
            <w:r w:rsidRPr="00B2562F">
              <w:rPr>
                <w:color w:val="000000" w:themeColor="text1"/>
              </w:rPr>
              <w:t>2</w:t>
            </w:r>
          </w:p>
        </w:tc>
        <w:tc>
          <w:tcPr>
            <w:tcW w:w="1984" w:type="dxa"/>
            <w:tcBorders>
              <w:top w:val="single" w:sz="4" w:space="0" w:color="auto"/>
              <w:left w:val="single" w:sz="4" w:space="0" w:color="auto"/>
              <w:bottom w:val="single" w:sz="4" w:space="0" w:color="auto"/>
              <w:right w:val="single" w:sz="4" w:space="0" w:color="auto"/>
            </w:tcBorders>
            <w:hideMark/>
          </w:tcPr>
          <w:p w14:paraId="5265B754" w14:textId="77777777" w:rsidR="00C44CD8" w:rsidRPr="00B2562F" w:rsidRDefault="00C44CD8" w:rsidP="00BA4D6D">
            <w:pPr>
              <w:pStyle w:val="TableLeft"/>
              <w:jc w:val="center"/>
              <w:rPr>
                <w:color w:val="000000" w:themeColor="text1"/>
                <w:lang w:val="en-US"/>
              </w:rPr>
            </w:pPr>
            <w:r w:rsidRPr="00B2562F">
              <w:rPr>
                <w:color w:val="000000" w:themeColor="text1"/>
              </w:rPr>
              <w:t>15</w:t>
            </w:r>
            <w:r>
              <w:rPr>
                <w:color w:val="000000" w:themeColor="text1"/>
              </w:rPr>
              <w:t>,</w:t>
            </w:r>
            <w:r w:rsidRPr="00B2562F">
              <w:rPr>
                <w:color w:val="000000" w:themeColor="text1"/>
              </w:rPr>
              <w:t>4</w:t>
            </w:r>
          </w:p>
        </w:tc>
        <w:tc>
          <w:tcPr>
            <w:tcW w:w="2268" w:type="dxa"/>
            <w:tcBorders>
              <w:top w:val="single" w:sz="4" w:space="0" w:color="auto"/>
              <w:left w:val="single" w:sz="4" w:space="0" w:color="auto"/>
              <w:bottom w:val="single" w:sz="4" w:space="0" w:color="auto"/>
              <w:right w:val="single" w:sz="4" w:space="0" w:color="auto"/>
            </w:tcBorders>
            <w:hideMark/>
          </w:tcPr>
          <w:p w14:paraId="2336E404"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7188E8AB"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0A5FD0A" w14:textId="77777777" w:rsidR="00C44CD8" w:rsidRPr="002A40DE" w:rsidRDefault="00C44CD8" w:rsidP="00BA4D6D">
            <w:pPr>
              <w:pStyle w:val="TableLeft"/>
              <w:rPr>
                <w:color w:val="000000" w:themeColor="text1"/>
                <w:lang w:val="en-US"/>
              </w:rPr>
            </w:pPr>
            <w:r w:rsidRPr="00B2562F">
              <w:rPr>
                <w:color w:val="000000" w:themeColor="text1"/>
              </w:rPr>
              <w:t>Белок</w:t>
            </w:r>
            <w:r w:rsidRPr="002A40DE">
              <w:rPr>
                <w:color w:val="000000" w:themeColor="text1"/>
                <w:lang w:val="en-US"/>
              </w:rPr>
              <w:t>-</w:t>
            </w:r>
            <w:r w:rsidRPr="00B2562F">
              <w:rPr>
                <w:color w:val="000000" w:themeColor="text1"/>
              </w:rPr>
              <w:t>дисульфид</w:t>
            </w:r>
            <w:r w:rsidRPr="002A40DE">
              <w:rPr>
                <w:color w:val="000000" w:themeColor="text1"/>
                <w:lang w:val="en-US"/>
              </w:rPr>
              <w:t>-</w:t>
            </w:r>
            <w:r w:rsidRPr="00B2562F">
              <w:rPr>
                <w:color w:val="000000" w:themeColor="text1"/>
              </w:rPr>
              <w:t>изомераза</w:t>
            </w:r>
            <w:r w:rsidRPr="002A40DE">
              <w:rPr>
                <w:color w:val="000000" w:themeColor="text1"/>
                <w:lang w:val="en-US"/>
              </w:rPr>
              <w:t> </w:t>
            </w:r>
            <w:r w:rsidRPr="00B2562F">
              <w:rPr>
                <w:color w:val="000000" w:themeColor="text1"/>
              </w:rPr>
              <w:t>А</w:t>
            </w:r>
            <w:r w:rsidRPr="002A40DE">
              <w:rPr>
                <w:color w:val="000000" w:themeColor="text1"/>
                <w:lang w:val="en-US"/>
              </w:rPr>
              <w:t>3</w:t>
            </w:r>
          </w:p>
          <w:p w14:paraId="6AE93881" w14:textId="77777777" w:rsidR="00C44CD8" w:rsidRPr="002A40DE" w:rsidRDefault="00C44CD8" w:rsidP="00BA4D6D">
            <w:pPr>
              <w:pStyle w:val="TableLeft"/>
              <w:rPr>
                <w:color w:val="000000" w:themeColor="text1"/>
                <w:lang w:val="en-US"/>
              </w:rPr>
            </w:pPr>
            <w:r w:rsidRPr="00B2562F">
              <w:rPr>
                <w:color w:val="000000" w:themeColor="text1"/>
                <w:lang w:val="en"/>
              </w:rPr>
              <w:t>Protein disulfide-isomerase A3</w:t>
            </w:r>
          </w:p>
        </w:tc>
        <w:tc>
          <w:tcPr>
            <w:tcW w:w="1701" w:type="dxa"/>
            <w:tcBorders>
              <w:top w:val="single" w:sz="4" w:space="0" w:color="auto"/>
              <w:left w:val="single" w:sz="4" w:space="0" w:color="auto"/>
              <w:bottom w:val="single" w:sz="4" w:space="0" w:color="auto"/>
              <w:right w:val="single" w:sz="4" w:space="0" w:color="auto"/>
            </w:tcBorders>
            <w:hideMark/>
          </w:tcPr>
          <w:p w14:paraId="10299ED5" w14:textId="77777777" w:rsidR="00C44CD8" w:rsidRPr="00B2562F" w:rsidRDefault="00C44CD8" w:rsidP="00BA4D6D">
            <w:pPr>
              <w:pStyle w:val="TableLeft"/>
              <w:jc w:val="center"/>
              <w:rPr>
                <w:color w:val="000000" w:themeColor="text1"/>
                <w:lang w:val="en-US"/>
              </w:rPr>
            </w:pPr>
            <w:r w:rsidRPr="00B2562F">
              <w:rPr>
                <w:i/>
                <w:iCs/>
                <w:color w:val="000000" w:themeColor="text1"/>
              </w:rPr>
              <w:t>PDIA3</w:t>
            </w:r>
          </w:p>
        </w:tc>
        <w:tc>
          <w:tcPr>
            <w:tcW w:w="1843" w:type="dxa"/>
            <w:tcBorders>
              <w:top w:val="single" w:sz="4" w:space="0" w:color="auto"/>
              <w:left w:val="single" w:sz="4" w:space="0" w:color="auto"/>
              <w:bottom w:val="single" w:sz="4" w:space="0" w:color="auto"/>
              <w:right w:val="single" w:sz="4" w:space="0" w:color="auto"/>
            </w:tcBorders>
            <w:hideMark/>
          </w:tcPr>
          <w:p w14:paraId="27BF0F7F" w14:textId="77777777" w:rsidR="00C44CD8" w:rsidRPr="00B2562F" w:rsidRDefault="00C44CD8" w:rsidP="00BA4D6D">
            <w:pPr>
              <w:pStyle w:val="TableLeft"/>
              <w:jc w:val="center"/>
              <w:rPr>
                <w:color w:val="000000" w:themeColor="text1"/>
                <w:lang w:val="en-US"/>
              </w:rPr>
            </w:pPr>
            <w:r w:rsidRPr="00B2562F">
              <w:rPr>
                <w:color w:val="000000" w:themeColor="text1"/>
              </w:rPr>
              <w:t>7</w:t>
            </w:r>
            <w:r>
              <w:rPr>
                <w:color w:val="000000" w:themeColor="text1"/>
              </w:rPr>
              <w:t>,</w:t>
            </w:r>
            <w:r w:rsidRPr="00B2562F">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67C244DD" w14:textId="77777777" w:rsidR="00C44CD8" w:rsidRPr="00B2562F" w:rsidRDefault="00C44CD8" w:rsidP="00BA4D6D">
            <w:pPr>
              <w:pStyle w:val="TableLeft"/>
              <w:jc w:val="center"/>
              <w:rPr>
                <w:color w:val="000000" w:themeColor="text1"/>
                <w:lang w:val="en-US"/>
              </w:rPr>
            </w:pPr>
            <w:r w:rsidRPr="00B2562F">
              <w:rPr>
                <w:color w:val="000000" w:themeColor="text1"/>
              </w:rPr>
              <w:t>14</w:t>
            </w:r>
            <w:r>
              <w:rPr>
                <w:color w:val="000000" w:themeColor="text1"/>
              </w:rPr>
              <w:t>,</w:t>
            </w:r>
            <w:r w:rsidRPr="00B2562F">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hideMark/>
          </w:tcPr>
          <w:p w14:paraId="22D8C84D" w14:textId="77777777" w:rsidR="00C44CD8" w:rsidRPr="00B2562F" w:rsidRDefault="00C44CD8" w:rsidP="00BA4D6D">
            <w:pPr>
              <w:pStyle w:val="TableLeft"/>
              <w:jc w:val="center"/>
              <w:rPr>
                <w:color w:val="000000" w:themeColor="text1"/>
                <w:lang w:val="en-US"/>
              </w:rPr>
            </w:pPr>
            <w:r w:rsidRPr="00B2562F">
              <w:rPr>
                <w:color w:val="000000" w:themeColor="text1"/>
              </w:rPr>
              <w:t>10</w:t>
            </w:r>
          </w:p>
        </w:tc>
      </w:tr>
      <w:tr w:rsidR="00C44CD8" w:rsidRPr="004B5919" w14:paraId="10BA49B2"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2C52D8E4" w14:textId="77777777" w:rsidR="00C44CD8" w:rsidRDefault="00C44CD8" w:rsidP="00BA4D6D">
            <w:pPr>
              <w:pStyle w:val="TableLeft"/>
              <w:rPr>
                <w:color w:val="000000" w:themeColor="text1"/>
              </w:rPr>
            </w:pPr>
            <w:r w:rsidRPr="00B2562F">
              <w:rPr>
                <w:color w:val="000000" w:themeColor="text1"/>
              </w:rPr>
              <w:t xml:space="preserve">Белок эндоплазматического </w:t>
            </w:r>
            <w:proofErr w:type="spellStart"/>
            <w:r w:rsidRPr="00B2562F">
              <w:rPr>
                <w:color w:val="000000" w:themeColor="text1"/>
              </w:rPr>
              <w:t>ретикулума</w:t>
            </w:r>
            <w:proofErr w:type="spellEnd"/>
            <w:r w:rsidRPr="00B2562F">
              <w:rPr>
                <w:color w:val="000000" w:themeColor="text1"/>
              </w:rPr>
              <w:t xml:space="preserve"> 29</w:t>
            </w:r>
          </w:p>
          <w:p w14:paraId="0157648B" w14:textId="77777777" w:rsidR="00C44CD8" w:rsidRPr="002A40DE" w:rsidRDefault="00C44CD8" w:rsidP="00BA4D6D">
            <w:pPr>
              <w:pStyle w:val="TableLeft"/>
              <w:rPr>
                <w:color w:val="000000" w:themeColor="text1"/>
              </w:rPr>
            </w:pPr>
            <w:r w:rsidRPr="00B2562F">
              <w:rPr>
                <w:color w:val="000000" w:themeColor="text1"/>
                <w:lang w:val="en"/>
              </w:rPr>
              <w:t>Endoplasmic</w:t>
            </w:r>
            <w:r w:rsidRPr="002A40DE">
              <w:rPr>
                <w:color w:val="000000" w:themeColor="text1"/>
              </w:rPr>
              <w:t xml:space="preserve"> </w:t>
            </w:r>
            <w:r w:rsidRPr="00B2562F">
              <w:rPr>
                <w:color w:val="000000" w:themeColor="text1"/>
                <w:lang w:val="en"/>
              </w:rPr>
              <w:t>reticulum</w:t>
            </w:r>
            <w:r w:rsidRPr="002A40DE">
              <w:rPr>
                <w:color w:val="000000" w:themeColor="text1"/>
              </w:rPr>
              <w:t xml:space="preserve"> </w:t>
            </w:r>
            <w:r w:rsidRPr="00B2562F">
              <w:rPr>
                <w:color w:val="000000" w:themeColor="text1"/>
                <w:lang w:val="en"/>
              </w:rPr>
              <w:t>protein </w:t>
            </w:r>
            <w:r w:rsidRPr="002A40DE">
              <w:rPr>
                <w:color w:val="000000" w:themeColor="text1"/>
              </w:rPr>
              <w:t>29</w:t>
            </w:r>
          </w:p>
        </w:tc>
        <w:tc>
          <w:tcPr>
            <w:tcW w:w="1701" w:type="dxa"/>
            <w:tcBorders>
              <w:top w:val="single" w:sz="4" w:space="0" w:color="auto"/>
              <w:left w:val="single" w:sz="4" w:space="0" w:color="auto"/>
              <w:bottom w:val="single" w:sz="4" w:space="0" w:color="auto"/>
              <w:right w:val="single" w:sz="4" w:space="0" w:color="auto"/>
            </w:tcBorders>
            <w:hideMark/>
          </w:tcPr>
          <w:p w14:paraId="10B8E770" w14:textId="77777777" w:rsidR="00C44CD8" w:rsidRPr="00B2562F" w:rsidRDefault="00C44CD8" w:rsidP="00BA4D6D">
            <w:pPr>
              <w:pStyle w:val="TableLeft"/>
              <w:jc w:val="center"/>
              <w:rPr>
                <w:color w:val="000000" w:themeColor="text1"/>
                <w:lang w:val="en-US"/>
              </w:rPr>
            </w:pPr>
            <w:r w:rsidRPr="00B2562F">
              <w:rPr>
                <w:i/>
                <w:iCs/>
                <w:color w:val="000000" w:themeColor="text1"/>
              </w:rPr>
              <w:t>ERP29</w:t>
            </w:r>
          </w:p>
        </w:tc>
        <w:tc>
          <w:tcPr>
            <w:tcW w:w="1843" w:type="dxa"/>
            <w:tcBorders>
              <w:top w:val="single" w:sz="4" w:space="0" w:color="auto"/>
              <w:left w:val="single" w:sz="4" w:space="0" w:color="auto"/>
              <w:bottom w:val="single" w:sz="4" w:space="0" w:color="auto"/>
              <w:right w:val="single" w:sz="4" w:space="0" w:color="auto"/>
            </w:tcBorders>
            <w:hideMark/>
          </w:tcPr>
          <w:p w14:paraId="20937D58"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8</w:t>
            </w:r>
          </w:p>
        </w:tc>
        <w:tc>
          <w:tcPr>
            <w:tcW w:w="1984" w:type="dxa"/>
            <w:tcBorders>
              <w:top w:val="single" w:sz="4" w:space="0" w:color="auto"/>
              <w:left w:val="single" w:sz="4" w:space="0" w:color="auto"/>
              <w:bottom w:val="single" w:sz="4" w:space="0" w:color="auto"/>
              <w:right w:val="single" w:sz="4" w:space="0" w:color="auto"/>
            </w:tcBorders>
            <w:hideMark/>
          </w:tcPr>
          <w:p w14:paraId="553C6D26" w14:textId="77777777" w:rsidR="00C44CD8" w:rsidRPr="00B2562F" w:rsidRDefault="00C44CD8" w:rsidP="00BA4D6D">
            <w:pPr>
              <w:pStyle w:val="TableLeft"/>
              <w:jc w:val="center"/>
              <w:rPr>
                <w:color w:val="000000" w:themeColor="text1"/>
                <w:lang w:val="en-US"/>
              </w:rPr>
            </w:pPr>
            <w:r w:rsidRPr="00B2562F">
              <w:rPr>
                <w:color w:val="000000" w:themeColor="text1"/>
              </w:rPr>
              <w:t>8</w:t>
            </w:r>
            <w:r>
              <w:rPr>
                <w:color w:val="000000" w:themeColor="text1"/>
              </w:rPr>
              <w:t>,</w:t>
            </w:r>
            <w:r w:rsidRPr="00B2562F">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hideMark/>
          </w:tcPr>
          <w:p w14:paraId="0A343AA4"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6773A485"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5A9FA45" w14:textId="77777777" w:rsidR="00C44CD8" w:rsidRPr="002A40DE" w:rsidRDefault="00C44CD8" w:rsidP="00BA4D6D">
            <w:pPr>
              <w:pStyle w:val="TableLeft"/>
              <w:rPr>
                <w:color w:val="000000" w:themeColor="text1"/>
                <w:lang w:val="en-US"/>
              </w:rPr>
            </w:pPr>
            <w:r w:rsidRPr="002A40DE">
              <w:rPr>
                <w:color w:val="000000" w:themeColor="text1"/>
                <w:lang w:val="en-US"/>
              </w:rPr>
              <w:t>ERO1-</w:t>
            </w:r>
            <w:r w:rsidRPr="00B2562F">
              <w:rPr>
                <w:color w:val="000000" w:themeColor="text1"/>
              </w:rPr>
              <w:t>подобный</w:t>
            </w:r>
            <w:r w:rsidRPr="002A40DE">
              <w:rPr>
                <w:color w:val="000000" w:themeColor="text1"/>
                <w:lang w:val="en-US"/>
              </w:rPr>
              <w:t xml:space="preserve"> </w:t>
            </w:r>
            <w:r w:rsidRPr="00B2562F">
              <w:rPr>
                <w:color w:val="000000" w:themeColor="text1"/>
              </w:rPr>
              <w:t>белок</w:t>
            </w:r>
            <w:r w:rsidRPr="002A40DE">
              <w:rPr>
                <w:color w:val="000000" w:themeColor="text1"/>
                <w:lang w:val="en-US"/>
              </w:rPr>
              <w:t>-</w:t>
            </w:r>
            <w:r w:rsidRPr="00B2562F">
              <w:rPr>
                <w:color w:val="000000" w:themeColor="text1"/>
              </w:rPr>
              <w:t>α</w:t>
            </w:r>
          </w:p>
          <w:p w14:paraId="74F30347" w14:textId="77777777" w:rsidR="00C44CD8" w:rsidRPr="00B2562F" w:rsidRDefault="00C44CD8" w:rsidP="00BA4D6D">
            <w:pPr>
              <w:pStyle w:val="TableLeft"/>
              <w:rPr>
                <w:color w:val="000000" w:themeColor="text1"/>
                <w:lang w:val="en-US"/>
              </w:rPr>
            </w:pPr>
            <w:r w:rsidRPr="00B2562F">
              <w:rPr>
                <w:color w:val="000000" w:themeColor="text1"/>
                <w:lang w:val="en"/>
              </w:rPr>
              <w:t>ERO1-like protein alpha</w:t>
            </w:r>
          </w:p>
        </w:tc>
        <w:tc>
          <w:tcPr>
            <w:tcW w:w="1701" w:type="dxa"/>
            <w:tcBorders>
              <w:top w:val="single" w:sz="4" w:space="0" w:color="auto"/>
              <w:left w:val="single" w:sz="4" w:space="0" w:color="auto"/>
              <w:bottom w:val="single" w:sz="4" w:space="0" w:color="auto"/>
              <w:right w:val="single" w:sz="4" w:space="0" w:color="auto"/>
            </w:tcBorders>
            <w:hideMark/>
          </w:tcPr>
          <w:p w14:paraId="29D1AF4F" w14:textId="77777777" w:rsidR="00C44CD8" w:rsidRPr="00B2562F" w:rsidRDefault="00C44CD8" w:rsidP="00BA4D6D">
            <w:pPr>
              <w:pStyle w:val="TableLeft"/>
              <w:jc w:val="center"/>
              <w:rPr>
                <w:color w:val="000000" w:themeColor="text1"/>
                <w:lang w:val="en-US"/>
              </w:rPr>
            </w:pPr>
            <w:r w:rsidRPr="00B2562F">
              <w:rPr>
                <w:i/>
                <w:iCs/>
                <w:color w:val="000000" w:themeColor="text1"/>
              </w:rPr>
              <w:t>ERO1L</w:t>
            </w:r>
          </w:p>
        </w:tc>
        <w:tc>
          <w:tcPr>
            <w:tcW w:w="1843" w:type="dxa"/>
            <w:tcBorders>
              <w:top w:val="single" w:sz="4" w:space="0" w:color="auto"/>
              <w:left w:val="single" w:sz="4" w:space="0" w:color="auto"/>
              <w:bottom w:val="single" w:sz="4" w:space="0" w:color="auto"/>
              <w:right w:val="single" w:sz="4" w:space="0" w:color="auto"/>
            </w:tcBorders>
            <w:hideMark/>
          </w:tcPr>
          <w:p w14:paraId="6C3F2E8E"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hideMark/>
          </w:tcPr>
          <w:p w14:paraId="4EE9FB04" w14:textId="77777777" w:rsidR="00C44CD8" w:rsidRPr="00B2562F" w:rsidRDefault="00C44CD8" w:rsidP="00BA4D6D">
            <w:pPr>
              <w:pStyle w:val="TableLeft"/>
              <w:jc w:val="center"/>
              <w:rPr>
                <w:color w:val="000000" w:themeColor="text1"/>
                <w:lang w:val="en-US"/>
              </w:rPr>
            </w:pPr>
            <w:r w:rsidRPr="00B2562F">
              <w:rPr>
                <w:color w:val="000000" w:themeColor="text1"/>
              </w:rPr>
              <w:t>6</w:t>
            </w:r>
            <w:r>
              <w:rPr>
                <w:color w:val="000000" w:themeColor="text1"/>
              </w:rPr>
              <w:t>,</w:t>
            </w:r>
            <w:r w:rsidRPr="00B2562F">
              <w:rPr>
                <w:color w:val="000000" w:themeColor="text1"/>
              </w:rPr>
              <w:t>6</w:t>
            </w:r>
          </w:p>
        </w:tc>
        <w:tc>
          <w:tcPr>
            <w:tcW w:w="2268" w:type="dxa"/>
            <w:tcBorders>
              <w:top w:val="single" w:sz="4" w:space="0" w:color="auto"/>
              <w:left w:val="single" w:sz="4" w:space="0" w:color="auto"/>
              <w:bottom w:val="single" w:sz="4" w:space="0" w:color="auto"/>
              <w:right w:val="single" w:sz="4" w:space="0" w:color="auto"/>
            </w:tcBorders>
            <w:hideMark/>
          </w:tcPr>
          <w:p w14:paraId="014FA4D8"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74969F67"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A7B690B" w14:textId="77777777" w:rsidR="00C44CD8" w:rsidRPr="00C44CD8" w:rsidRDefault="00C44CD8" w:rsidP="00BA4D6D">
            <w:pPr>
              <w:pStyle w:val="TableLeft"/>
              <w:rPr>
                <w:color w:val="000000" w:themeColor="text1"/>
                <w:lang w:val="en-US"/>
              </w:rPr>
            </w:pPr>
            <w:r w:rsidRPr="00B2562F">
              <w:rPr>
                <w:color w:val="000000" w:themeColor="text1"/>
              </w:rPr>
              <w:t>Белок</w:t>
            </w:r>
            <w:r w:rsidRPr="00C44CD8">
              <w:rPr>
                <w:color w:val="000000" w:themeColor="text1"/>
                <w:lang w:val="en-US"/>
              </w:rPr>
              <w:t>-</w:t>
            </w:r>
            <w:r w:rsidRPr="00B2562F">
              <w:rPr>
                <w:color w:val="000000" w:themeColor="text1"/>
              </w:rPr>
              <w:t>дисульфид</w:t>
            </w:r>
            <w:r w:rsidRPr="00C44CD8">
              <w:rPr>
                <w:color w:val="000000" w:themeColor="text1"/>
                <w:lang w:val="en-US"/>
              </w:rPr>
              <w:t>-</w:t>
            </w:r>
            <w:r w:rsidRPr="00B2562F">
              <w:rPr>
                <w:color w:val="000000" w:themeColor="text1"/>
              </w:rPr>
              <w:t>изомераза</w:t>
            </w:r>
            <w:r w:rsidRPr="00C44CD8">
              <w:rPr>
                <w:color w:val="000000" w:themeColor="text1"/>
                <w:lang w:val="en-US"/>
              </w:rPr>
              <w:t> </w:t>
            </w:r>
            <w:r w:rsidRPr="00B2562F">
              <w:rPr>
                <w:color w:val="000000" w:themeColor="text1"/>
              </w:rPr>
              <w:t>А</w:t>
            </w:r>
            <w:r w:rsidRPr="00C44CD8">
              <w:rPr>
                <w:color w:val="000000" w:themeColor="text1"/>
                <w:lang w:val="en-US"/>
              </w:rPr>
              <w:t>6</w:t>
            </w:r>
          </w:p>
          <w:p w14:paraId="4B79B16C" w14:textId="77777777" w:rsidR="00C44CD8" w:rsidRPr="00C44CD8" w:rsidRDefault="00C44CD8" w:rsidP="00BA4D6D">
            <w:pPr>
              <w:pStyle w:val="TableLeft"/>
              <w:rPr>
                <w:color w:val="000000" w:themeColor="text1"/>
                <w:lang w:val="en-US"/>
              </w:rPr>
            </w:pPr>
            <w:r w:rsidRPr="00B2562F">
              <w:rPr>
                <w:color w:val="000000" w:themeColor="text1"/>
                <w:lang w:val="en"/>
              </w:rPr>
              <w:t>Protein disulfide-isomerase A6</w:t>
            </w:r>
          </w:p>
        </w:tc>
        <w:tc>
          <w:tcPr>
            <w:tcW w:w="1701" w:type="dxa"/>
            <w:tcBorders>
              <w:top w:val="single" w:sz="4" w:space="0" w:color="auto"/>
              <w:left w:val="single" w:sz="4" w:space="0" w:color="auto"/>
              <w:bottom w:val="single" w:sz="4" w:space="0" w:color="auto"/>
              <w:right w:val="single" w:sz="4" w:space="0" w:color="auto"/>
            </w:tcBorders>
            <w:hideMark/>
          </w:tcPr>
          <w:p w14:paraId="169861B1" w14:textId="77777777" w:rsidR="00C44CD8" w:rsidRPr="00B2562F" w:rsidRDefault="00C44CD8" w:rsidP="00BA4D6D">
            <w:pPr>
              <w:pStyle w:val="TableLeft"/>
              <w:jc w:val="center"/>
              <w:rPr>
                <w:color w:val="000000" w:themeColor="text1"/>
                <w:lang w:val="en-US"/>
              </w:rPr>
            </w:pPr>
            <w:r w:rsidRPr="00B2562F">
              <w:rPr>
                <w:i/>
                <w:iCs/>
                <w:color w:val="000000" w:themeColor="text1"/>
              </w:rPr>
              <w:t>PDIA6</w:t>
            </w:r>
          </w:p>
        </w:tc>
        <w:tc>
          <w:tcPr>
            <w:tcW w:w="1843" w:type="dxa"/>
            <w:tcBorders>
              <w:top w:val="single" w:sz="4" w:space="0" w:color="auto"/>
              <w:left w:val="single" w:sz="4" w:space="0" w:color="auto"/>
              <w:bottom w:val="single" w:sz="4" w:space="0" w:color="auto"/>
              <w:right w:val="single" w:sz="4" w:space="0" w:color="auto"/>
            </w:tcBorders>
            <w:hideMark/>
          </w:tcPr>
          <w:p w14:paraId="6EE87487"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1</w:t>
            </w:r>
          </w:p>
        </w:tc>
        <w:tc>
          <w:tcPr>
            <w:tcW w:w="1984" w:type="dxa"/>
            <w:tcBorders>
              <w:top w:val="single" w:sz="4" w:space="0" w:color="auto"/>
              <w:left w:val="single" w:sz="4" w:space="0" w:color="auto"/>
              <w:bottom w:val="single" w:sz="4" w:space="0" w:color="auto"/>
              <w:right w:val="single" w:sz="4" w:space="0" w:color="auto"/>
            </w:tcBorders>
            <w:hideMark/>
          </w:tcPr>
          <w:p w14:paraId="66CB45D8" w14:textId="77777777" w:rsidR="00C44CD8" w:rsidRPr="00B2562F" w:rsidRDefault="00C44CD8" w:rsidP="00BA4D6D">
            <w:pPr>
              <w:pStyle w:val="TableLeft"/>
              <w:jc w:val="center"/>
              <w:rPr>
                <w:color w:val="000000" w:themeColor="text1"/>
                <w:lang w:val="en-US"/>
              </w:rPr>
            </w:pPr>
            <w:r w:rsidRPr="00B2562F">
              <w:rPr>
                <w:color w:val="000000" w:themeColor="text1"/>
              </w:rPr>
              <w:t>8</w:t>
            </w:r>
            <w:r>
              <w:rPr>
                <w:color w:val="000000" w:themeColor="text1"/>
              </w:rPr>
              <w:t>,</w:t>
            </w:r>
            <w:r w:rsidRPr="00B2562F">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hideMark/>
          </w:tcPr>
          <w:p w14:paraId="1F435167" w14:textId="77777777" w:rsidR="00C44CD8" w:rsidRPr="00B2562F" w:rsidRDefault="00C44CD8" w:rsidP="00BA4D6D">
            <w:pPr>
              <w:pStyle w:val="TableLeft"/>
              <w:jc w:val="center"/>
              <w:rPr>
                <w:color w:val="000000" w:themeColor="text1"/>
                <w:lang w:val="en-US"/>
              </w:rPr>
            </w:pPr>
            <w:r w:rsidRPr="00B2562F">
              <w:rPr>
                <w:color w:val="000000" w:themeColor="text1"/>
              </w:rPr>
              <w:t>5</w:t>
            </w:r>
          </w:p>
        </w:tc>
      </w:tr>
      <w:tr w:rsidR="00C44CD8" w:rsidRPr="004B5919" w14:paraId="7A44BC2D"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16E1B18" w14:textId="77777777" w:rsidR="00C44CD8" w:rsidRDefault="00C44CD8" w:rsidP="00BA4D6D">
            <w:pPr>
              <w:pStyle w:val="TableLeft"/>
              <w:rPr>
                <w:color w:val="000000" w:themeColor="text1"/>
              </w:rPr>
            </w:pPr>
            <w:r w:rsidRPr="00B2562F">
              <w:rPr>
                <w:color w:val="000000" w:themeColor="text1"/>
              </w:rPr>
              <w:t>Пероксиредоксин-1 или -4</w:t>
            </w:r>
          </w:p>
          <w:p w14:paraId="0812381F" w14:textId="77777777" w:rsidR="00C44CD8" w:rsidRPr="00B2562F" w:rsidRDefault="00C44CD8" w:rsidP="00BA4D6D">
            <w:pPr>
              <w:pStyle w:val="TableLeft"/>
              <w:rPr>
                <w:color w:val="000000" w:themeColor="text1"/>
                <w:lang w:val="en-US"/>
              </w:rPr>
            </w:pPr>
            <w:r w:rsidRPr="00B2562F">
              <w:rPr>
                <w:color w:val="000000" w:themeColor="text1"/>
                <w:lang w:val="en"/>
              </w:rPr>
              <w:t>Peroxiredoxin-1 or -4</w:t>
            </w:r>
          </w:p>
        </w:tc>
        <w:tc>
          <w:tcPr>
            <w:tcW w:w="1701" w:type="dxa"/>
            <w:tcBorders>
              <w:top w:val="single" w:sz="4" w:space="0" w:color="auto"/>
              <w:left w:val="single" w:sz="4" w:space="0" w:color="auto"/>
              <w:bottom w:val="single" w:sz="4" w:space="0" w:color="auto"/>
              <w:right w:val="single" w:sz="4" w:space="0" w:color="auto"/>
            </w:tcBorders>
            <w:hideMark/>
          </w:tcPr>
          <w:p w14:paraId="3DFFACEB" w14:textId="77777777" w:rsidR="00C44CD8" w:rsidRPr="00B2562F" w:rsidRDefault="00C44CD8" w:rsidP="00BA4D6D">
            <w:pPr>
              <w:pStyle w:val="TableLeft"/>
              <w:jc w:val="center"/>
              <w:rPr>
                <w:color w:val="000000" w:themeColor="text1"/>
                <w:lang w:val="en-US"/>
              </w:rPr>
            </w:pPr>
            <w:r w:rsidRPr="00B2562F">
              <w:rPr>
                <w:i/>
                <w:iCs/>
                <w:color w:val="000000" w:themeColor="text1"/>
              </w:rPr>
              <w:t xml:space="preserve">PRDX1 </w:t>
            </w:r>
            <w:r w:rsidRPr="00B2562F">
              <w:rPr>
                <w:color w:val="000000" w:themeColor="text1"/>
              </w:rPr>
              <w:t>или</w:t>
            </w:r>
            <w:r w:rsidRPr="00B2562F">
              <w:rPr>
                <w:i/>
                <w:iCs/>
                <w:color w:val="000000" w:themeColor="text1"/>
              </w:rPr>
              <w:t xml:space="preserve"> PRDX4</w:t>
            </w:r>
          </w:p>
        </w:tc>
        <w:tc>
          <w:tcPr>
            <w:tcW w:w="1843" w:type="dxa"/>
            <w:tcBorders>
              <w:top w:val="single" w:sz="4" w:space="0" w:color="auto"/>
              <w:left w:val="single" w:sz="4" w:space="0" w:color="auto"/>
              <w:bottom w:val="single" w:sz="4" w:space="0" w:color="auto"/>
              <w:right w:val="single" w:sz="4" w:space="0" w:color="auto"/>
            </w:tcBorders>
            <w:hideMark/>
          </w:tcPr>
          <w:p w14:paraId="14997AEE" w14:textId="77777777" w:rsidR="00C44CD8" w:rsidRPr="00B2562F" w:rsidRDefault="00C44CD8" w:rsidP="00BA4D6D">
            <w:pPr>
              <w:pStyle w:val="TableLeft"/>
              <w:jc w:val="center"/>
              <w:rPr>
                <w:color w:val="000000" w:themeColor="text1"/>
                <w:lang w:val="en-US"/>
              </w:rPr>
            </w:pPr>
            <w:r w:rsidRPr="00B2562F">
              <w:rPr>
                <w:color w:val="000000" w:themeColor="text1"/>
              </w:rPr>
              <w:t>0</w:t>
            </w:r>
            <w:r>
              <w:rPr>
                <w:color w:val="000000" w:themeColor="text1"/>
              </w:rPr>
              <w:t>,</w:t>
            </w:r>
            <w:r w:rsidRPr="00B2562F">
              <w:rPr>
                <w:color w:val="000000" w:themeColor="text1"/>
              </w:rPr>
              <w:t>8</w:t>
            </w:r>
          </w:p>
        </w:tc>
        <w:tc>
          <w:tcPr>
            <w:tcW w:w="1984" w:type="dxa"/>
            <w:tcBorders>
              <w:top w:val="single" w:sz="4" w:space="0" w:color="auto"/>
              <w:left w:val="single" w:sz="4" w:space="0" w:color="auto"/>
              <w:bottom w:val="single" w:sz="4" w:space="0" w:color="auto"/>
              <w:right w:val="single" w:sz="4" w:space="0" w:color="auto"/>
            </w:tcBorders>
            <w:hideMark/>
          </w:tcPr>
          <w:p w14:paraId="5F0DC1D8"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2DD25CF4"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6E2DE564"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9F40BC0" w14:textId="77777777" w:rsidR="00C44CD8" w:rsidRDefault="00C44CD8" w:rsidP="00BA4D6D">
            <w:pPr>
              <w:pStyle w:val="TableLeft"/>
              <w:rPr>
                <w:color w:val="000000" w:themeColor="text1"/>
              </w:rPr>
            </w:pPr>
            <w:r w:rsidRPr="00B2562F">
              <w:rPr>
                <w:color w:val="000000" w:themeColor="text1"/>
              </w:rPr>
              <w:t xml:space="preserve">Белок эндоплазматического </w:t>
            </w:r>
            <w:proofErr w:type="spellStart"/>
            <w:r w:rsidRPr="00B2562F">
              <w:rPr>
                <w:color w:val="000000" w:themeColor="text1"/>
              </w:rPr>
              <w:t>ретикулума</w:t>
            </w:r>
            <w:proofErr w:type="spellEnd"/>
          </w:p>
          <w:p w14:paraId="627392E6" w14:textId="77777777" w:rsidR="00C44CD8" w:rsidRPr="00B2562F" w:rsidRDefault="00C44CD8" w:rsidP="00BA4D6D">
            <w:pPr>
              <w:pStyle w:val="TableLeft"/>
              <w:rPr>
                <w:color w:val="000000" w:themeColor="text1"/>
              </w:rPr>
            </w:pPr>
            <w:r w:rsidRPr="00B2562F">
              <w:rPr>
                <w:color w:val="000000" w:themeColor="text1"/>
                <w:lang w:val="en"/>
              </w:rPr>
              <w:t>Endoplasmic</w:t>
            </w:r>
            <w:r w:rsidRPr="00C44CD8">
              <w:rPr>
                <w:color w:val="000000" w:themeColor="text1"/>
              </w:rPr>
              <w:t xml:space="preserve"> </w:t>
            </w:r>
            <w:r w:rsidRPr="00B2562F">
              <w:rPr>
                <w:color w:val="000000" w:themeColor="text1"/>
                <w:lang w:val="en"/>
              </w:rPr>
              <w:t>reticulum</w:t>
            </w:r>
            <w:r w:rsidRPr="00C44CD8">
              <w:rPr>
                <w:color w:val="000000" w:themeColor="text1"/>
              </w:rPr>
              <w:t xml:space="preserve"> </w:t>
            </w:r>
            <w:r w:rsidRPr="00B2562F">
              <w:rPr>
                <w:color w:val="000000" w:themeColor="text1"/>
                <w:lang w:val="en"/>
              </w:rPr>
              <w:t>protein</w:t>
            </w:r>
          </w:p>
        </w:tc>
        <w:tc>
          <w:tcPr>
            <w:tcW w:w="1701" w:type="dxa"/>
            <w:tcBorders>
              <w:top w:val="single" w:sz="4" w:space="0" w:color="auto"/>
              <w:left w:val="single" w:sz="4" w:space="0" w:color="auto"/>
              <w:bottom w:val="single" w:sz="4" w:space="0" w:color="auto"/>
              <w:right w:val="single" w:sz="4" w:space="0" w:color="auto"/>
            </w:tcBorders>
            <w:hideMark/>
          </w:tcPr>
          <w:p w14:paraId="06D76CB5" w14:textId="77777777" w:rsidR="00C44CD8" w:rsidRPr="00B2562F" w:rsidRDefault="00C44CD8" w:rsidP="00BA4D6D">
            <w:pPr>
              <w:pStyle w:val="TableLeft"/>
              <w:jc w:val="center"/>
              <w:rPr>
                <w:color w:val="000000" w:themeColor="text1"/>
                <w:lang w:val="en-US"/>
              </w:rPr>
            </w:pPr>
            <w:r w:rsidRPr="00B2562F">
              <w:rPr>
                <w:i/>
                <w:iCs/>
                <w:color w:val="000000" w:themeColor="text1"/>
              </w:rPr>
              <w:t>ERP44</w:t>
            </w:r>
          </w:p>
        </w:tc>
        <w:tc>
          <w:tcPr>
            <w:tcW w:w="1843" w:type="dxa"/>
            <w:tcBorders>
              <w:top w:val="single" w:sz="4" w:space="0" w:color="auto"/>
              <w:left w:val="single" w:sz="4" w:space="0" w:color="auto"/>
              <w:bottom w:val="single" w:sz="4" w:space="0" w:color="auto"/>
              <w:right w:val="single" w:sz="4" w:space="0" w:color="auto"/>
            </w:tcBorders>
            <w:hideMark/>
          </w:tcPr>
          <w:p w14:paraId="1172057E" w14:textId="77777777" w:rsidR="00C44CD8" w:rsidRPr="00B2562F" w:rsidRDefault="00C44CD8" w:rsidP="00BA4D6D">
            <w:pPr>
              <w:pStyle w:val="TableLeft"/>
              <w:jc w:val="center"/>
              <w:rPr>
                <w:color w:val="000000" w:themeColor="text1"/>
                <w:lang w:val="en-US"/>
              </w:rPr>
            </w:pPr>
            <w:r w:rsidRPr="00B2562F">
              <w:rPr>
                <w:color w:val="000000" w:themeColor="text1"/>
              </w:rPr>
              <w:t>0</w:t>
            </w:r>
            <w:r>
              <w:rPr>
                <w:color w:val="000000" w:themeColor="text1"/>
              </w:rPr>
              <w:t>,</w:t>
            </w:r>
            <w:r w:rsidRPr="00B2562F">
              <w:rPr>
                <w:color w:val="000000" w:themeColor="text1"/>
              </w:rPr>
              <w:t>2</w:t>
            </w:r>
          </w:p>
        </w:tc>
        <w:tc>
          <w:tcPr>
            <w:tcW w:w="1984" w:type="dxa"/>
            <w:tcBorders>
              <w:top w:val="single" w:sz="4" w:space="0" w:color="auto"/>
              <w:left w:val="single" w:sz="4" w:space="0" w:color="auto"/>
              <w:bottom w:val="single" w:sz="4" w:space="0" w:color="auto"/>
              <w:right w:val="single" w:sz="4" w:space="0" w:color="auto"/>
            </w:tcBorders>
            <w:hideMark/>
          </w:tcPr>
          <w:p w14:paraId="5E496CEB"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0</w:t>
            </w:r>
          </w:p>
        </w:tc>
        <w:tc>
          <w:tcPr>
            <w:tcW w:w="2268" w:type="dxa"/>
            <w:tcBorders>
              <w:top w:val="single" w:sz="4" w:space="0" w:color="auto"/>
              <w:left w:val="single" w:sz="4" w:space="0" w:color="auto"/>
              <w:bottom w:val="single" w:sz="4" w:space="0" w:color="auto"/>
              <w:right w:val="single" w:sz="4" w:space="0" w:color="auto"/>
            </w:tcBorders>
            <w:hideMark/>
          </w:tcPr>
          <w:p w14:paraId="41E44B69"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7976C0DF" w14:textId="77777777" w:rsidTr="00BA4D6D">
        <w:trPr>
          <w:trHeight w:val="177"/>
        </w:trPr>
        <w:tc>
          <w:tcPr>
            <w:tcW w:w="14170" w:type="dxa"/>
            <w:gridSpan w:val="5"/>
            <w:tcBorders>
              <w:top w:val="single" w:sz="4" w:space="0" w:color="auto"/>
              <w:left w:val="single" w:sz="4" w:space="0" w:color="auto"/>
              <w:bottom w:val="single" w:sz="4" w:space="0" w:color="auto"/>
              <w:right w:val="single" w:sz="4" w:space="0" w:color="auto"/>
            </w:tcBorders>
            <w:hideMark/>
          </w:tcPr>
          <w:p w14:paraId="71C61CE5" w14:textId="77777777" w:rsidR="00C44CD8" w:rsidRDefault="00C44CD8" w:rsidP="00BA4D6D">
            <w:pPr>
              <w:pStyle w:val="TableLeft"/>
              <w:jc w:val="center"/>
              <w:rPr>
                <w:b/>
                <w:bCs/>
                <w:color w:val="000000" w:themeColor="text1"/>
              </w:rPr>
            </w:pPr>
            <w:r w:rsidRPr="00B2562F">
              <w:rPr>
                <w:b/>
                <w:bCs/>
                <w:color w:val="000000" w:themeColor="text1"/>
              </w:rPr>
              <w:t>Белки теплового шока 40/70/90</w:t>
            </w:r>
          </w:p>
          <w:p w14:paraId="584F68DD" w14:textId="77777777" w:rsidR="00C44CD8" w:rsidRPr="00B2562F" w:rsidRDefault="00C44CD8" w:rsidP="00BA4D6D">
            <w:pPr>
              <w:pStyle w:val="TableLeft"/>
              <w:jc w:val="center"/>
              <w:rPr>
                <w:b/>
                <w:bCs/>
                <w:color w:val="000000" w:themeColor="text1"/>
                <w:lang w:val="en-US"/>
              </w:rPr>
            </w:pPr>
            <w:r w:rsidRPr="00B2562F">
              <w:rPr>
                <w:b/>
                <w:bCs/>
                <w:color w:val="000000" w:themeColor="text1"/>
                <w:lang w:val="en"/>
              </w:rPr>
              <w:t>Heat shock proteins 40/70/90</w:t>
            </w:r>
          </w:p>
        </w:tc>
      </w:tr>
      <w:tr w:rsidR="00C44CD8" w:rsidRPr="004B5919" w14:paraId="02DAFB28"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BD21C01" w14:textId="77777777" w:rsidR="00C44CD8" w:rsidRDefault="00C44CD8" w:rsidP="00BA4D6D">
            <w:pPr>
              <w:pStyle w:val="TableLeft"/>
              <w:rPr>
                <w:color w:val="000000" w:themeColor="text1"/>
              </w:rPr>
            </w:pPr>
            <w:r>
              <w:rPr>
                <w:color w:val="000000" w:themeColor="text1"/>
              </w:rPr>
              <w:t>Связывающий иммуноглобулины белок (</w:t>
            </w:r>
            <w:proofErr w:type="spellStart"/>
            <w:r>
              <w:rPr>
                <w:color w:val="000000" w:themeColor="text1"/>
              </w:rPr>
              <w:t>глюкозорегулируемый</w:t>
            </w:r>
            <w:proofErr w:type="spellEnd"/>
            <w:r>
              <w:rPr>
                <w:color w:val="000000" w:themeColor="text1"/>
              </w:rPr>
              <w:t xml:space="preserve"> белок 78 </w:t>
            </w:r>
            <w:proofErr w:type="spellStart"/>
            <w:r>
              <w:rPr>
                <w:color w:val="000000" w:themeColor="text1"/>
              </w:rPr>
              <w:t>кДа</w:t>
            </w:r>
            <w:proofErr w:type="spellEnd"/>
            <w:r>
              <w:rPr>
                <w:color w:val="000000" w:themeColor="text1"/>
              </w:rPr>
              <w:t>)</w:t>
            </w:r>
          </w:p>
          <w:p w14:paraId="268928E8" w14:textId="77777777" w:rsidR="00C44CD8" w:rsidRPr="002A40DE" w:rsidRDefault="00C44CD8" w:rsidP="00BA4D6D">
            <w:pPr>
              <w:pStyle w:val="TableLeft"/>
              <w:rPr>
                <w:color w:val="000000" w:themeColor="text1"/>
                <w:lang w:val="en-US"/>
              </w:rPr>
            </w:pPr>
            <w:r w:rsidRPr="00C44CD8">
              <w:rPr>
                <w:color w:val="000000" w:themeColor="text1"/>
              </w:rPr>
              <w:t xml:space="preserve"> </w:t>
            </w:r>
            <w:r>
              <w:rPr>
                <w:color w:val="000000" w:themeColor="text1"/>
                <w:lang w:val="en"/>
              </w:rPr>
              <w:t>Binding immunoglobulin protein (78 </w:t>
            </w:r>
            <w:proofErr w:type="spellStart"/>
            <w:r>
              <w:rPr>
                <w:color w:val="000000" w:themeColor="text1"/>
                <w:lang w:val="en"/>
              </w:rPr>
              <w:t>kDa</w:t>
            </w:r>
            <w:proofErr w:type="spellEnd"/>
            <w:r>
              <w:rPr>
                <w:color w:val="000000" w:themeColor="text1"/>
                <w:lang w:val="en"/>
              </w:rPr>
              <w:t xml:space="preserve"> glucose-regulated protein)</w:t>
            </w:r>
          </w:p>
        </w:tc>
        <w:tc>
          <w:tcPr>
            <w:tcW w:w="1701" w:type="dxa"/>
            <w:tcBorders>
              <w:top w:val="single" w:sz="4" w:space="0" w:color="auto"/>
              <w:left w:val="single" w:sz="4" w:space="0" w:color="auto"/>
              <w:bottom w:val="single" w:sz="4" w:space="0" w:color="auto"/>
              <w:right w:val="single" w:sz="4" w:space="0" w:color="auto"/>
            </w:tcBorders>
            <w:hideMark/>
          </w:tcPr>
          <w:p w14:paraId="76F31E40" w14:textId="77777777" w:rsidR="00C44CD8" w:rsidRPr="00B2562F" w:rsidRDefault="00C44CD8" w:rsidP="00BA4D6D">
            <w:pPr>
              <w:pStyle w:val="TableLeft"/>
              <w:jc w:val="center"/>
              <w:rPr>
                <w:i/>
                <w:iCs/>
                <w:color w:val="000000" w:themeColor="text1"/>
                <w:lang w:val="en-US"/>
              </w:rPr>
            </w:pPr>
            <w:r w:rsidRPr="00B2562F">
              <w:rPr>
                <w:i/>
                <w:iCs/>
                <w:color w:val="000000" w:themeColor="text1"/>
              </w:rPr>
              <w:t>HSPA5</w:t>
            </w:r>
          </w:p>
        </w:tc>
        <w:tc>
          <w:tcPr>
            <w:tcW w:w="1843" w:type="dxa"/>
            <w:tcBorders>
              <w:top w:val="single" w:sz="4" w:space="0" w:color="auto"/>
              <w:left w:val="single" w:sz="4" w:space="0" w:color="auto"/>
              <w:bottom w:val="single" w:sz="4" w:space="0" w:color="auto"/>
              <w:right w:val="single" w:sz="4" w:space="0" w:color="auto"/>
            </w:tcBorders>
            <w:hideMark/>
          </w:tcPr>
          <w:p w14:paraId="67DC7283" w14:textId="77777777" w:rsidR="00C44CD8" w:rsidRPr="00B2562F" w:rsidRDefault="00C44CD8" w:rsidP="00BA4D6D">
            <w:pPr>
              <w:pStyle w:val="TableLeft"/>
              <w:jc w:val="center"/>
              <w:rPr>
                <w:color w:val="000000" w:themeColor="text1"/>
                <w:lang w:val="en-US"/>
              </w:rPr>
            </w:pPr>
            <w:r w:rsidRPr="00B2562F">
              <w:rPr>
                <w:color w:val="000000" w:themeColor="text1"/>
              </w:rPr>
              <w:t>13</w:t>
            </w:r>
            <w:r>
              <w:rPr>
                <w:color w:val="000000" w:themeColor="text1"/>
              </w:rPr>
              <w:t>,</w:t>
            </w:r>
            <w:r w:rsidRPr="00B2562F">
              <w:rPr>
                <w:color w:val="000000" w:themeColor="text1"/>
              </w:rPr>
              <w:t>6</w:t>
            </w:r>
          </w:p>
        </w:tc>
        <w:tc>
          <w:tcPr>
            <w:tcW w:w="1984" w:type="dxa"/>
            <w:tcBorders>
              <w:top w:val="single" w:sz="4" w:space="0" w:color="auto"/>
              <w:left w:val="single" w:sz="4" w:space="0" w:color="auto"/>
              <w:bottom w:val="single" w:sz="4" w:space="0" w:color="auto"/>
              <w:right w:val="single" w:sz="4" w:space="0" w:color="auto"/>
            </w:tcBorders>
            <w:hideMark/>
          </w:tcPr>
          <w:p w14:paraId="0F21EFC6" w14:textId="77777777" w:rsidR="00C44CD8" w:rsidRPr="00B2562F" w:rsidRDefault="00C44CD8" w:rsidP="00BA4D6D">
            <w:pPr>
              <w:pStyle w:val="TableLeft"/>
              <w:jc w:val="center"/>
              <w:rPr>
                <w:color w:val="000000" w:themeColor="text1"/>
                <w:lang w:val="en-US"/>
              </w:rPr>
            </w:pPr>
            <w:r w:rsidRPr="00B2562F">
              <w:rPr>
                <w:color w:val="000000" w:themeColor="text1"/>
              </w:rPr>
              <w:t>22</w:t>
            </w:r>
            <w:r>
              <w:rPr>
                <w:color w:val="000000" w:themeColor="text1"/>
              </w:rPr>
              <w:t>,</w:t>
            </w:r>
            <w:r w:rsidRPr="00B2562F">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23F82CCA" w14:textId="77777777" w:rsidR="00C44CD8" w:rsidRPr="00B2562F" w:rsidRDefault="00C44CD8" w:rsidP="00BA4D6D">
            <w:pPr>
              <w:pStyle w:val="TableLeft"/>
              <w:jc w:val="center"/>
              <w:rPr>
                <w:color w:val="000000" w:themeColor="text1"/>
                <w:lang w:val="en-US"/>
              </w:rPr>
            </w:pPr>
            <w:r w:rsidRPr="00B2562F">
              <w:rPr>
                <w:color w:val="000000" w:themeColor="text1"/>
              </w:rPr>
              <w:t>20</w:t>
            </w:r>
          </w:p>
        </w:tc>
      </w:tr>
      <w:tr w:rsidR="00C44CD8" w:rsidRPr="004B5919" w14:paraId="657D2B46"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25E1E2BB" w14:textId="77777777" w:rsidR="00C44CD8" w:rsidRDefault="00C44CD8" w:rsidP="00BA4D6D">
            <w:pPr>
              <w:pStyle w:val="TableLeft"/>
              <w:rPr>
                <w:color w:val="000000" w:themeColor="text1"/>
              </w:rPr>
            </w:pPr>
            <w:proofErr w:type="spellStart"/>
            <w:r w:rsidRPr="00B2562F">
              <w:rPr>
                <w:color w:val="000000" w:themeColor="text1"/>
              </w:rPr>
              <w:t>Эндоплазмин</w:t>
            </w:r>
            <w:proofErr w:type="spellEnd"/>
          </w:p>
          <w:p w14:paraId="65C3F86D" w14:textId="77777777" w:rsidR="00C44CD8" w:rsidRPr="00B2562F" w:rsidRDefault="00C44CD8" w:rsidP="00BA4D6D">
            <w:pPr>
              <w:pStyle w:val="TableLeft"/>
              <w:rPr>
                <w:color w:val="000000" w:themeColor="text1"/>
                <w:lang w:val="en-US"/>
              </w:rPr>
            </w:pPr>
            <w:proofErr w:type="spellStart"/>
            <w:r w:rsidRPr="00B2562F">
              <w:rPr>
                <w:color w:val="000000" w:themeColor="text1"/>
                <w:lang w:val="en"/>
              </w:rPr>
              <w:t>Endoplasmin</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A1E4BEF" w14:textId="77777777" w:rsidR="00C44CD8" w:rsidRPr="00B2562F" w:rsidRDefault="00C44CD8" w:rsidP="00BA4D6D">
            <w:pPr>
              <w:pStyle w:val="TableLeft"/>
              <w:jc w:val="center"/>
              <w:rPr>
                <w:i/>
                <w:iCs/>
                <w:color w:val="000000" w:themeColor="text1"/>
                <w:lang w:val="en-US"/>
              </w:rPr>
            </w:pPr>
            <w:r w:rsidRPr="00B2562F">
              <w:rPr>
                <w:i/>
                <w:iCs/>
                <w:color w:val="000000" w:themeColor="text1"/>
              </w:rPr>
              <w:t>HSP90B1</w:t>
            </w:r>
          </w:p>
        </w:tc>
        <w:tc>
          <w:tcPr>
            <w:tcW w:w="1843" w:type="dxa"/>
            <w:tcBorders>
              <w:top w:val="single" w:sz="4" w:space="0" w:color="auto"/>
              <w:left w:val="single" w:sz="4" w:space="0" w:color="auto"/>
              <w:bottom w:val="single" w:sz="4" w:space="0" w:color="auto"/>
              <w:right w:val="single" w:sz="4" w:space="0" w:color="auto"/>
            </w:tcBorders>
            <w:hideMark/>
          </w:tcPr>
          <w:p w14:paraId="6753DD99"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17692541" w14:textId="77777777" w:rsidR="00C44CD8" w:rsidRPr="00B2562F" w:rsidRDefault="00C44CD8" w:rsidP="00BA4D6D">
            <w:pPr>
              <w:pStyle w:val="TableLeft"/>
              <w:jc w:val="center"/>
              <w:rPr>
                <w:color w:val="000000" w:themeColor="text1"/>
                <w:lang w:val="en-US"/>
              </w:rPr>
            </w:pPr>
            <w:r w:rsidRPr="00B2562F">
              <w:rPr>
                <w:color w:val="000000" w:themeColor="text1"/>
              </w:rPr>
              <w:t>6</w:t>
            </w:r>
            <w:r>
              <w:rPr>
                <w:color w:val="000000" w:themeColor="text1"/>
              </w:rPr>
              <w:t>,</w:t>
            </w:r>
            <w:r w:rsidRPr="00B2562F">
              <w:rPr>
                <w:color w:val="000000" w:themeColor="text1"/>
              </w:rPr>
              <w:t>4</w:t>
            </w:r>
          </w:p>
        </w:tc>
        <w:tc>
          <w:tcPr>
            <w:tcW w:w="2268" w:type="dxa"/>
            <w:tcBorders>
              <w:top w:val="single" w:sz="4" w:space="0" w:color="auto"/>
              <w:left w:val="single" w:sz="4" w:space="0" w:color="auto"/>
              <w:bottom w:val="single" w:sz="4" w:space="0" w:color="auto"/>
              <w:right w:val="single" w:sz="4" w:space="0" w:color="auto"/>
            </w:tcBorders>
            <w:hideMark/>
          </w:tcPr>
          <w:p w14:paraId="37C6ECF4" w14:textId="77777777" w:rsidR="00C44CD8" w:rsidRPr="00B2562F" w:rsidRDefault="00C44CD8" w:rsidP="00BA4D6D">
            <w:pPr>
              <w:pStyle w:val="TableLeft"/>
              <w:jc w:val="center"/>
              <w:rPr>
                <w:color w:val="000000" w:themeColor="text1"/>
                <w:lang w:val="en-US"/>
              </w:rPr>
            </w:pPr>
            <w:r w:rsidRPr="00B2562F">
              <w:rPr>
                <w:color w:val="000000" w:themeColor="text1"/>
              </w:rPr>
              <w:t>11</w:t>
            </w:r>
          </w:p>
        </w:tc>
      </w:tr>
      <w:tr w:rsidR="00C44CD8" w:rsidRPr="004B5919" w14:paraId="007F8594"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0DF20615" w14:textId="77777777" w:rsidR="00C44CD8" w:rsidRDefault="00C44CD8" w:rsidP="00BA4D6D">
            <w:pPr>
              <w:pStyle w:val="TableLeft"/>
              <w:rPr>
                <w:color w:val="000000" w:themeColor="text1"/>
              </w:rPr>
            </w:pPr>
            <w:r w:rsidRPr="00B2562F">
              <w:rPr>
                <w:color w:val="000000" w:themeColor="text1"/>
              </w:rPr>
              <w:t>Гипокси</w:t>
            </w:r>
            <w:r>
              <w:rPr>
                <w:color w:val="000000" w:themeColor="text1"/>
              </w:rPr>
              <w:t>я</w:t>
            </w:r>
            <w:r w:rsidRPr="00B2562F">
              <w:rPr>
                <w:color w:val="000000" w:themeColor="text1"/>
              </w:rPr>
              <w:t>-регулируемый белок</w:t>
            </w:r>
          </w:p>
          <w:p w14:paraId="18E00B74" w14:textId="77777777" w:rsidR="00C44CD8" w:rsidRPr="00B2562F" w:rsidRDefault="00C44CD8" w:rsidP="00BA4D6D">
            <w:pPr>
              <w:pStyle w:val="TableLeft"/>
              <w:rPr>
                <w:color w:val="000000" w:themeColor="text1"/>
              </w:rPr>
            </w:pPr>
            <w:r w:rsidRPr="00B2562F">
              <w:rPr>
                <w:color w:val="000000" w:themeColor="text1"/>
                <w:lang w:val="en"/>
              </w:rPr>
              <w:t>Hypoxia</w:t>
            </w:r>
            <w:r w:rsidRPr="00C44CD8">
              <w:rPr>
                <w:color w:val="000000" w:themeColor="text1"/>
              </w:rPr>
              <w:t>-</w:t>
            </w:r>
            <w:r w:rsidRPr="00B2562F">
              <w:rPr>
                <w:color w:val="000000" w:themeColor="text1"/>
                <w:lang w:val="en"/>
              </w:rPr>
              <w:t>regulated</w:t>
            </w:r>
            <w:r w:rsidRPr="00C44CD8">
              <w:rPr>
                <w:color w:val="000000" w:themeColor="text1"/>
              </w:rPr>
              <w:t xml:space="preserve"> </w:t>
            </w:r>
            <w:r w:rsidRPr="00B2562F">
              <w:rPr>
                <w:color w:val="000000" w:themeColor="text1"/>
                <w:lang w:val="en"/>
              </w:rPr>
              <w:t>protein</w:t>
            </w:r>
          </w:p>
        </w:tc>
        <w:tc>
          <w:tcPr>
            <w:tcW w:w="1701" w:type="dxa"/>
            <w:tcBorders>
              <w:top w:val="single" w:sz="4" w:space="0" w:color="auto"/>
              <w:left w:val="single" w:sz="4" w:space="0" w:color="auto"/>
              <w:bottom w:val="single" w:sz="4" w:space="0" w:color="auto"/>
              <w:right w:val="single" w:sz="4" w:space="0" w:color="auto"/>
            </w:tcBorders>
            <w:hideMark/>
          </w:tcPr>
          <w:p w14:paraId="662420FA" w14:textId="77777777" w:rsidR="00C44CD8" w:rsidRPr="00B2562F" w:rsidRDefault="00C44CD8" w:rsidP="00BA4D6D">
            <w:pPr>
              <w:pStyle w:val="TableLeft"/>
              <w:jc w:val="center"/>
              <w:rPr>
                <w:i/>
                <w:iCs/>
                <w:color w:val="000000" w:themeColor="text1"/>
                <w:lang w:val="en-US"/>
              </w:rPr>
            </w:pPr>
            <w:r w:rsidRPr="00B2562F">
              <w:rPr>
                <w:i/>
                <w:iCs/>
                <w:color w:val="000000" w:themeColor="text1"/>
              </w:rPr>
              <w:t>HYOU1</w:t>
            </w:r>
          </w:p>
        </w:tc>
        <w:tc>
          <w:tcPr>
            <w:tcW w:w="1843" w:type="dxa"/>
            <w:tcBorders>
              <w:top w:val="single" w:sz="4" w:space="0" w:color="auto"/>
              <w:left w:val="single" w:sz="4" w:space="0" w:color="auto"/>
              <w:bottom w:val="single" w:sz="4" w:space="0" w:color="auto"/>
              <w:right w:val="single" w:sz="4" w:space="0" w:color="auto"/>
            </w:tcBorders>
            <w:hideMark/>
          </w:tcPr>
          <w:p w14:paraId="13120DBC"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2</w:t>
            </w:r>
          </w:p>
        </w:tc>
        <w:tc>
          <w:tcPr>
            <w:tcW w:w="1984" w:type="dxa"/>
            <w:tcBorders>
              <w:top w:val="single" w:sz="4" w:space="0" w:color="auto"/>
              <w:left w:val="single" w:sz="4" w:space="0" w:color="auto"/>
              <w:bottom w:val="single" w:sz="4" w:space="0" w:color="auto"/>
              <w:right w:val="single" w:sz="4" w:space="0" w:color="auto"/>
            </w:tcBorders>
            <w:hideMark/>
          </w:tcPr>
          <w:p w14:paraId="36A5A2E4" w14:textId="77777777" w:rsidR="00C44CD8" w:rsidRPr="00B2562F" w:rsidRDefault="00C44CD8" w:rsidP="00BA4D6D">
            <w:pPr>
              <w:pStyle w:val="TableLeft"/>
              <w:jc w:val="center"/>
              <w:rPr>
                <w:color w:val="000000" w:themeColor="text1"/>
                <w:lang w:val="en-US"/>
              </w:rPr>
            </w:pPr>
            <w:r w:rsidRPr="00B2562F">
              <w:rPr>
                <w:color w:val="000000" w:themeColor="text1"/>
              </w:rPr>
              <w:t>6</w:t>
            </w:r>
            <w:r>
              <w:rPr>
                <w:color w:val="000000" w:themeColor="text1"/>
              </w:rPr>
              <w:t>,</w:t>
            </w:r>
            <w:r w:rsidRPr="00B2562F">
              <w:rPr>
                <w:color w:val="000000" w:themeColor="text1"/>
              </w:rPr>
              <w:t>1</w:t>
            </w:r>
          </w:p>
        </w:tc>
        <w:tc>
          <w:tcPr>
            <w:tcW w:w="2268" w:type="dxa"/>
            <w:tcBorders>
              <w:top w:val="single" w:sz="4" w:space="0" w:color="auto"/>
              <w:left w:val="single" w:sz="4" w:space="0" w:color="auto"/>
              <w:bottom w:val="single" w:sz="4" w:space="0" w:color="auto"/>
              <w:right w:val="single" w:sz="4" w:space="0" w:color="auto"/>
            </w:tcBorders>
            <w:hideMark/>
          </w:tcPr>
          <w:p w14:paraId="0B66C425"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49BB08FE"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73432D7" w14:textId="77777777" w:rsidR="00C44CD8" w:rsidRDefault="00C44CD8" w:rsidP="00BA4D6D">
            <w:pPr>
              <w:pStyle w:val="TableLeft"/>
              <w:rPr>
                <w:color w:val="000000" w:themeColor="text1"/>
              </w:rPr>
            </w:pPr>
            <w:proofErr w:type="spellStart"/>
            <w:r w:rsidRPr="00B2562F">
              <w:rPr>
                <w:color w:val="000000" w:themeColor="text1"/>
              </w:rPr>
              <w:t>DnaJ</w:t>
            </w:r>
            <w:proofErr w:type="spellEnd"/>
            <w:r>
              <w:rPr>
                <w:color w:val="000000" w:themeColor="text1"/>
              </w:rPr>
              <w:t>-</w:t>
            </w:r>
            <w:r w:rsidRPr="00B2562F">
              <w:rPr>
                <w:color w:val="000000" w:themeColor="text1"/>
              </w:rPr>
              <w:t>гомолог подсемейства</w:t>
            </w:r>
            <w:r>
              <w:rPr>
                <w:color w:val="000000" w:themeColor="text1"/>
              </w:rPr>
              <w:t> </w:t>
            </w:r>
            <w:r w:rsidRPr="00B2562F">
              <w:rPr>
                <w:color w:val="000000" w:themeColor="text1"/>
              </w:rPr>
              <w:t>B</w:t>
            </w:r>
            <w:r>
              <w:rPr>
                <w:color w:val="000000" w:themeColor="text1"/>
              </w:rPr>
              <w:t>,</w:t>
            </w:r>
            <w:r w:rsidRPr="00B2562F">
              <w:rPr>
                <w:color w:val="000000" w:themeColor="text1"/>
              </w:rPr>
              <w:t xml:space="preserve"> член 11 </w:t>
            </w:r>
          </w:p>
          <w:p w14:paraId="688F4529" w14:textId="77777777" w:rsidR="00C44CD8" w:rsidRPr="002A40DE" w:rsidRDefault="00C44CD8" w:rsidP="00BA4D6D">
            <w:pPr>
              <w:pStyle w:val="TableLeft"/>
              <w:rPr>
                <w:color w:val="000000" w:themeColor="text1"/>
                <w:lang w:val="en-US"/>
              </w:rPr>
            </w:pPr>
            <w:proofErr w:type="spellStart"/>
            <w:r w:rsidRPr="00B2562F">
              <w:rPr>
                <w:color w:val="000000" w:themeColor="text1"/>
                <w:lang w:val="en"/>
              </w:rPr>
              <w:t>DnaJ</w:t>
            </w:r>
            <w:proofErr w:type="spellEnd"/>
            <w:r w:rsidRPr="00B2562F">
              <w:rPr>
                <w:color w:val="000000" w:themeColor="text1"/>
                <w:lang w:val="en"/>
              </w:rPr>
              <w:t xml:space="preserve"> homolog subfamily B member 11</w:t>
            </w:r>
          </w:p>
        </w:tc>
        <w:tc>
          <w:tcPr>
            <w:tcW w:w="1701" w:type="dxa"/>
            <w:tcBorders>
              <w:top w:val="single" w:sz="4" w:space="0" w:color="auto"/>
              <w:left w:val="single" w:sz="4" w:space="0" w:color="auto"/>
              <w:bottom w:val="single" w:sz="4" w:space="0" w:color="auto"/>
              <w:right w:val="single" w:sz="4" w:space="0" w:color="auto"/>
            </w:tcBorders>
            <w:hideMark/>
          </w:tcPr>
          <w:p w14:paraId="5B5D2024" w14:textId="77777777" w:rsidR="00C44CD8" w:rsidRPr="00B2562F" w:rsidRDefault="00C44CD8" w:rsidP="00BA4D6D">
            <w:pPr>
              <w:pStyle w:val="TableLeft"/>
              <w:jc w:val="center"/>
              <w:rPr>
                <w:i/>
                <w:iCs/>
                <w:color w:val="000000" w:themeColor="text1"/>
                <w:lang w:val="en-US"/>
              </w:rPr>
            </w:pPr>
            <w:r w:rsidRPr="00B2562F">
              <w:rPr>
                <w:i/>
                <w:iCs/>
                <w:color w:val="000000" w:themeColor="text1"/>
              </w:rPr>
              <w:t>DNAJB11</w:t>
            </w:r>
          </w:p>
        </w:tc>
        <w:tc>
          <w:tcPr>
            <w:tcW w:w="1843" w:type="dxa"/>
            <w:tcBorders>
              <w:top w:val="single" w:sz="4" w:space="0" w:color="auto"/>
              <w:left w:val="single" w:sz="4" w:space="0" w:color="auto"/>
              <w:bottom w:val="single" w:sz="4" w:space="0" w:color="auto"/>
              <w:right w:val="single" w:sz="4" w:space="0" w:color="auto"/>
            </w:tcBorders>
            <w:hideMark/>
          </w:tcPr>
          <w:p w14:paraId="1EA6F4A6"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0</w:t>
            </w:r>
          </w:p>
        </w:tc>
        <w:tc>
          <w:tcPr>
            <w:tcW w:w="1984" w:type="dxa"/>
            <w:tcBorders>
              <w:top w:val="single" w:sz="4" w:space="0" w:color="auto"/>
              <w:left w:val="single" w:sz="4" w:space="0" w:color="auto"/>
              <w:bottom w:val="single" w:sz="4" w:space="0" w:color="auto"/>
              <w:right w:val="single" w:sz="4" w:space="0" w:color="auto"/>
            </w:tcBorders>
            <w:hideMark/>
          </w:tcPr>
          <w:p w14:paraId="0604498B"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6</w:t>
            </w:r>
          </w:p>
        </w:tc>
        <w:tc>
          <w:tcPr>
            <w:tcW w:w="2268" w:type="dxa"/>
            <w:tcBorders>
              <w:top w:val="single" w:sz="4" w:space="0" w:color="auto"/>
              <w:left w:val="single" w:sz="4" w:space="0" w:color="auto"/>
              <w:bottom w:val="single" w:sz="4" w:space="0" w:color="auto"/>
              <w:right w:val="single" w:sz="4" w:space="0" w:color="auto"/>
            </w:tcBorders>
            <w:hideMark/>
          </w:tcPr>
          <w:p w14:paraId="6D8606AD"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C44CD8" w14:paraId="40D669FD" w14:textId="77777777" w:rsidTr="00BA4D6D">
        <w:trPr>
          <w:trHeight w:val="122"/>
        </w:trPr>
        <w:tc>
          <w:tcPr>
            <w:tcW w:w="14170" w:type="dxa"/>
            <w:gridSpan w:val="5"/>
            <w:tcBorders>
              <w:top w:val="single" w:sz="4" w:space="0" w:color="auto"/>
              <w:left w:val="single" w:sz="4" w:space="0" w:color="auto"/>
              <w:bottom w:val="single" w:sz="4" w:space="0" w:color="auto"/>
              <w:right w:val="single" w:sz="4" w:space="0" w:color="auto"/>
            </w:tcBorders>
            <w:hideMark/>
          </w:tcPr>
          <w:p w14:paraId="2754D290" w14:textId="77777777" w:rsidR="00C44CD8" w:rsidRDefault="00C44CD8" w:rsidP="00BA4D6D">
            <w:pPr>
              <w:pStyle w:val="TableLeft"/>
              <w:jc w:val="center"/>
              <w:rPr>
                <w:b/>
                <w:bCs/>
                <w:color w:val="000000" w:themeColor="text1"/>
              </w:rPr>
            </w:pPr>
            <w:r w:rsidRPr="00BC2E80">
              <w:rPr>
                <w:b/>
                <w:bCs/>
                <w:color w:val="000000" w:themeColor="text1"/>
              </w:rPr>
              <w:t>Белки, участвующие в N-гликозилировании, и лектин-ассоциированное формирование</w:t>
            </w:r>
          </w:p>
          <w:p w14:paraId="7C1EB36D" w14:textId="77777777" w:rsidR="00C44CD8" w:rsidRPr="00C44CD8" w:rsidRDefault="00C44CD8" w:rsidP="00BA4D6D">
            <w:pPr>
              <w:pStyle w:val="TableLeft"/>
              <w:jc w:val="center"/>
              <w:rPr>
                <w:b/>
                <w:bCs/>
                <w:lang w:val="en-US"/>
              </w:rPr>
            </w:pPr>
            <w:r w:rsidRPr="0056064E">
              <w:rPr>
                <w:b/>
                <w:bCs/>
                <w:color w:val="000000" w:themeColor="text1"/>
              </w:rPr>
              <w:t xml:space="preserve"> </w:t>
            </w:r>
            <w:r w:rsidRPr="00BC2E80">
              <w:rPr>
                <w:b/>
                <w:bCs/>
                <w:color w:val="000000" w:themeColor="text1"/>
                <w:lang w:val="en"/>
              </w:rPr>
              <w:t>Proteins</w:t>
            </w:r>
            <w:r w:rsidRPr="00C44CD8">
              <w:rPr>
                <w:b/>
                <w:bCs/>
                <w:color w:val="000000" w:themeColor="text1"/>
                <w:lang w:val="en-US"/>
              </w:rPr>
              <w:t xml:space="preserve"> </w:t>
            </w:r>
            <w:r w:rsidRPr="00BC2E80">
              <w:rPr>
                <w:b/>
                <w:bCs/>
                <w:color w:val="000000" w:themeColor="text1"/>
                <w:lang w:val="en"/>
              </w:rPr>
              <w:t>involved</w:t>
            </w:r>
            <w:r w:rsidRPr="00C44CD8">
              <w:rPr>
                <w:b/>
                <w:bCs/>
                <w:color w:val="000000" w:themeColor="text1"/>
                <w:lang w:val="en-US"/>
              </w:rPr>
              <w:t xml:space="preserve"> </w:t>
            </w:r>
            <w:r w:rsidRPr="00BC2E80">
              <w:rPr>
                <w:b/>
                <w:bCs/>
                <w:color w:val="000000" w:themeColor="text1"/>
                <w:lang w:val="en"/>
              </w:rPr>
              <w:t>in</w:t>
            </w:r>
            <w:r w:rsidRPr="00C44CD8">
              <w:rPr>
                <w:b/>
                <w:bCs/>
                <w:color w:val="000000" w:themeColor="text1"/>
                <w:lang w:val="en-US"/>
              </w:rPr>
              <w:t xml:space="preserve"> </w:t>
            </w:r>
            <w:r w:rsidRPr="00BC2E80">
              <w:rPr>
                <w:b/>
                <w:bCs/>
                <w:color w:val="000000" w:themeColor="text1"/>
                <w:lang w:val="en"/>
              </w:rPr>
              <w:t>N</w:t>
            </w:r>
            <w:r w:rsidRPr="00C44CD8">
              <w:rPr>
                <w:b/>
                <w:bCs/>
                <w:color w:val="000000" w:themeColor="text1"/>
                <w:lang w:val="en-US"/>
              </w:rPr>
              <w:t>-</w:t>
            </w:r>
            <w:r w:rsidRPr="00BC2E80">
              <w:rPr>
                <w:b/>
                <w:bCs/>
                <w:color w:val="000000" w:themeColor="text1"/>
                <w:lang w:val="en"/>
              </w:rPr>
              <w:t>glycosylation</w:t>
            </w:r>
            <w:r w:rsidRPr="00C44CD8">
              <w:rPr>
                <w:b/>
                <w:bCs/>
                <w:color w:val="000000" w:themeColor="text1"/>
                <w:lang w:val="en-US"/>
              </w:rPr>
              <w:t xml:space="preserve"> </w:t>
            </w:r>
            <w:r w:rsidRPr="00BC2E80">
              <w:rPr>
                <w:b/>
                <w:bCs/>
                <w:color w:val="000000" w:themeColor="text1"/>
                <w:lang w:val="en"/>
              </w:rPr>
              <w:t>and</w:t>
            </w:r>
            <w:r w:rsidRPr="00C44CD8">
              <w:rPr>
                <w:b/>
                <w:bCs/>
                <w:color w:val="000000" w:themeColor="text1"/>
                <w:lang w:val="en-US"/>
              </w:rPr>
              <w:t xml:space="preserve"> </w:t>
            </w:r>
            <w:r w:rsidRPr="00BC2E80">
              <w:rPr>
                <w:b/>
                <w:bCs/>
                <w:color w:val="000000" w:themeColor="text1"/>
                <w:lang w:val="en"/>
              </w:rPr>
              <w:t>lectin</w:t>
            </w:r>
            <w:r w:rsidRPr="00C44CD8">
              <w:rPr>
                <w:b/>
                <w:bCs/>
                <w:color w:val="000000" w:themeColor="text1"/>
                <w:lang w:val="en-US"/>
              </w:rPr>
              <w:t>-</w:t>
            </w:r>
            <w:r w:rsidRPr="00BC2E80">
              <w:rPr>
                <w:b/>
                <w:bCs/>
                <w:color w:val="000000" w:themeColor="text1"/>
                <w:lang w:val="en"/>
              </w:rPr>
              <w:t>associated</w:t>
            </w:r>
            <w:r w:rsidRPr="00C44CD8">
              <w:rPr>
                <w:b/>
                <w:bCs/>
                <w:color w:val="000000" w:themeColor="text1"/>
                <w:lang w:val="en-US"/>
              </w:rPr>
              <w:t xml:space="preserve"> </w:t>
            </w:r>
            <w:r w:rsidRPr="00BC2E80">
              <w:rPr>
                <w:b/>
                <w:bCs/>
                <w:color w:val="000000" w:themeColor="text1"/>
                <w:lang w:val="en"/>
              </w:rPr>
              <w:t>binding</w:t>
            </w:r>
          </w:p>
        </w:tc>
      </w:tr>
      <w:tr w:rsidR="00C44CD8" w:rsidRPr="004B5919" w14:paraId="2384AFD8"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7CACDF74" w14:textId="77777777" w:rsidR="00C44CD8" w:rsidRPr="00C44CD8" w:rsidRDefault="00C44CD8" w:rsidP="00BA4D6D">
            <w:pPr>
              <w:pStyle w:val="TableLeft"/>
              <w:rPr>
                <w:color w:val="000000" w:themeColor="text1"/>
                <w:lang w:val="en-US"/>
              </w:rPr>
            </w:pPr>
            <w:proofErr w:type="spellStart"/>
            <w:r w:rsidRPr="00BC2E80">
              <w:rPr>
                <w:color w:val="000000" w:themeColor="text1"/>
              </w:rPr>
              <w:t>Глюкозидаза</w:t>
            </w:r>
            <w:proofErr w:type="spellEnd"/>
            <w:r w:rsidRPr="00C44CD8">
              <w:rPr>
                <w:color w:val="000000" w:themeColor="text1"/>
                <w:lang w:val="en-US"/>
              </w:rPr>
              <w:t>-2 </w:t>
            </w:r>
            <w:r w:rsidRPr="00BC2E80">
              <w:rPr>
                <w:color w:val="000000" w:themeColor="text1"/>
              </w:rPr>
              <w:t>β</w:t>
            </w:r>
          </w:p>
          <w:p w14:paraId="0F056F76" w14:textId="77777777" w:rsidR="00C44CD8" w:rsidRPr="00BC2E80" w:rsidRDefault="00C44CD8" w:rsidP="00BA4D6D">
            <w:pPr>
              <w:pStyle w:val="TableLeft"/>
              <w:rPr>
                <w:color w:val="000000" w:themeColor="text1"/>
                <w:lang w:val="en-US"/>
              </w:rPr>
            </w:pPr>
            <w:r w:rsidRPr="00BC2E80">
              <w:rPr>
                <w:color w:val="000000" w:themeColor="text1"/>
                <w:lang w:val="en"/>
              </w:rPr>
              <w:t>Glucosidase 2 subunit beta</w:t>
            </w:r>
          </w:p>
        </w:tc>
        <w:tc>
          <w:tcPr>
            <w:tcW w:w="1701" w:type="dxa"/>
            <w:tcBorders>
              <w:top w:val="single" w:sz="4" w:space="0" w:color="auto"/>
              <w:left w:val="single" w:sz="4" w:space="0" w:color="auto"/>
              <w:bottom w:val="single" w:sz="4" w:space="0" w:color="auto"/>
              <w:right w:val="single" w:sz="4" w:space="0" w:color="auto"/>
            </w:tcBorders>
            <w:hideMark/>
          </w:tcPr>
          <w:p w14:paraId="5E91C12E" w14:textId="77777777" w:rsidR="00C44CD8" w:rsidRPr="00BC2E80" w:rsidRDefault="00C44CD8" w:rsidP="00BA4D6D">
            <w:pPr>
              <w:pStyle w:val="TableLeft"/>
              <w:jc w:val="center"/>
              <w:rPr>
                <w:i/>
                <w:iCs/>
                <w:color w:val="000000" w:themeColor="text1"/>
                <w:lang w:val="en-US"/>
              </w:rPr>
            </w:pPr>
            <w:r w:rsidRPr="00BC2E80">
              <w:rPr>
                <w:i/>
                <w:iCs/>
                <w:color w:val="000000" w:themeColor="text1"/>
              </w:rPr>
              <w:t>PRKCSH</w:t>
            </w:r>
          </w:p>
        </w:tc>
        <w:tc>
          <w:tcPr>
            <w:tcW w:w="1843" w:type="dxa"/>
            <w:tcBorders>
              <w:top w:val="single" w:sz="4" w:space="0" w:color="auto"/>
              <w:left w:val="single" w:sz="4" w:space="0" w:color="auto"/>
              <w:bottom w:val="single" w:sz="4" w:space="0" w:color="auto"/>
              <w:right w:val="single" w:sz="4" w:space="0" w:color="auto"/>
            </w:tcBorders>
            <w:hideMark/>
          </w:tcPr>
          <w:p w14:paraId="18ACEE36" w14:textId="77777777" w:rsidR="00C44CD8" w:rsidRPr="00BC2E80" w:rsidRDefault="00C44CD8" w:rsidP="00BA4D6D">
            <w:pPr>
              <w:pStyle w:val="TableLeft"/>
              <w:jc w:val="center"/>
              <w:rPr>
                <w:color w:val="000000" w:themeColor="text1"/>
                <w:lang w:val="en-US"/>
              </w:rPr>
            </w:pPr>
            <w:r w:rsidRPr="00BC2E80">
              <w:rPr>
                <w:color w:val="000000" w:themeColor="text1"/>
              </w:rPr>
              <w:t>6</w:t>
            </w:r>
            <w:r>
              <w:rPr>
                <w:color w:val="000000" w:themeColor="text1"/>
              </w:rPr>
              <w:t>,</w:t>
            </w:r>
            <w:r w:rsidRPr="00BC2E80">
              <w:rPr>
                <w:color w:val="000000" w:themeColor="text1"/>
              </w:rPr>
              <w:t>9</w:t>
            </w:r>
          </w:p>
        </w:tc>
        <w:tc>
          <w:tcPr>
            <w:tcW w:w="1984" w:type="dxa"/>
            <w:tcBorders>
              <w:top w:val="single" w:sz="4" w:space="0" w:color="auto"/>
              <w:left w:val="single" w:sz="4" w:space="0" w:color="auto"/>
              <w:bottom w:val="single" w:sz="4" w:space="0" w:color="auto"/>
              <w:right w:val="single" w:sz="4" w:space="0" w:color="auto"/>
            </w:tcBorders>
            <w:hideMark/>
          </w:tcPr>
          <w:p w14:paraId="3D3B41B1" w14:textId="77777777" w:rsidR="00C44CD8" w:rsidRPr="00BC2E80" w:rsidRDefault="00C44CD8" w:rsidP="00BA4D6D">
            <w:pPr>
              <w:pStyle w:val="TableLeft"/>
              <w:jc w:val="center"/>
              <w:rPr>
                <w:color w:val="000000" w:themeColor="text1"/>
                <w:lang w:val="en-US"/>
              </w:rPr>
            </w:pPr>
            <w:r w:rsidRPr="00BC2E80">
              <w:rPr>
                <w:color w:val="000000" w:themeColor="text1"/>
              </w:rPr>
              <w:t>7</w:t>
            </w:r>
            <w:r>
              <w:rPr>
                <w:color w:val="000000" w:themeColor="text1"/>
              </w:rPr>
              <w:t>,</w:t>
            </w:r>
            <w:r w:rsidRPr="00BC2E80">
              <w:rPr>
                <w:color w:val="000000" w:themeColor="text1"/>
              </w:rPr>
              <w:t>2</w:t>
            </w:r>
          </w:p>
        </w:tc>
        <w:tc>
          <w:tcPr>
            <w:tcW w:w="2268" w:type="dxa"/>
            <w:tcBorders>
              <w:top w:val="single" w:sz="4" w:space="0" w:color="auto"/>
              <w:left w:val="single" w:sz="4" w:space="0" w:color="auto"/>
              <w:bottom w:val="single" w:sz="4" w:space="0" w:color="auto"/>
              <w:right w:val="single" w:sz="4" w:space="0" w:color="auto"/>
            </w:tcBorders>
            <w:hideMark/>
          </w:tcPr>
          <w:p w14:paraId="2554065C" w14:textId="77777777" w:rsidR="00C44CD8" w:rsidRPr="00BC2E80" w:rsidRDefault="00C44CD8" w:rsidP="00BA4D6D">
            <w:pPr>
              <w:pStyle w:val="TableLeft"/>
              <w:jc w:val="center"/>
              <w:rPr>
                <w:color w:val="000000" w:themeColor="text1"/>
                <w:lang w:val="en-US"/>
              </w:rPr>
            </w:pPr>
            <w:r w:rsidRPr="00BC2E80">
              <w:rPr>
                <w:color w:val="000000" w:themeColor="text1"/>
              </w:rPr>
              <w:t>4</w:t>
            </w:r>
          </w:p>
        </w:tc>
      </w:tr>
      <w:tr w:rsidR="00C44CD8" w:rsidRPr="004B5919" w14:paraId="5799C132"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45AC2B1" w14:textId="77777777" w:rsidR="00C44CD8" w:rsidRDefault="00C44CD8" w:rsidP="00BA4D6D">
            <w:pPr>
              <w:pStyle w:val="TableLeft"/>
              <w:rPr>
                <w:color w:val="000000" w:themeColor="text1"/>
              </w:rPr>
            </w:pPr>
            <w:r w:rsidRPr="00BC2E80">
              <w:rPr>
                <w:color w:val="000000" w:themeColor="text1"/>
              </w:rPr>
              <w:t>Нейтральная</w:t>
            </w:r>
            <w:r>
              <w:rPr>
                <w:color w:val="000000" w:themeColor="text1"/>
              </w:rPr>
              <w:t xml:space="preserve"> </w:t>
            </w:r>
            <w:r w:rsidRPr="00B2562F">
              <w:rPr>
                <w:color w:val="000000" w:themeColor="text1"/>
              </w:rPr>
              <w:t>α</w:t>
            </w:r>
            <w:r w:rsidRPr="00BC2E80">
              <w:rPr>
                <w:color w:val="000000" w:themeColor="text1"/>
              </w:rPr>
              <w:t>-</w:t>
            </w:r>
            <w:proofErr w:type="spellStart"/>
            <w:r w:rsidRPr="00BC2E80">
              <w:rPr>
                <w:color w:val="000000" w:themeColor="text1"/>
              </w:rPr>
              <w:t>глюкозидаза</w:t>
            </w:r>
            <w:proofErr w:type="spellEnd"/>
            <w:r>
              <w:rPr>
                <w:color w:val="000000" w:themeColor="text1"/>
              </w:rPr>
              <w:t> </w:t>
            </w:r>
            <w:r w:rsidRPr="00BC2E80">
              <w:rPr>
                <w:color w:val="000000" w:themeColor="text1"/>
              </w:rPr>
              <w:t>АВ</w:t>
            </w:r>
          </w:p>
          <w:p w14:paraId="18EBD63F" w14:textId="77777777" w:rsidR="00C44CD8" w:rsidRPr="00C44CD8" w:rsidRDefault="00C44CD8" w:rsidP="00BA4D6D">
            <w:pPr>
              <w:pStyle w:val="TableLeft"/>
              <w:rPr>
                <w:color w:val="000000" w:themeColor="text1"/>
              </w:rPr>
            </w:pPr>
            <w:r w:rsidRPr="00BC2E80">
              <w:rPr>
                <w:color w:val="000000" w:themeColor="text1"/>
                <w:lang w:val="en"/>
              </w:rPr>
              <w:t>Neutral</w:t>
            </w:r>
            <w:r w:rsidRPr="00C44CD8">
              <w:rPr>
                <w:color w:val="000000" w:themeColor="text1"/>
              </w:rPr>
              <w:t xml:space="preserve"> </w:t>
            </w:r>
            <w:r w:rsidRPr="00BC2E80">
              <w:rPr>
                <w:color w:val="000000" w:themeColor="text1"/>
                <w:lang w:val="en"/>
              </w:rPr>
              <w:t>alpha</w:t>
            </w:r>
            <w:r w:rsidRPr="00C44CD8">
              <w:rPr>
                <w:color w:val="000000" w:themeColor="text1"/>
              </w:rPr>
              <w:t>-</w:t>
            </w:r>
            <w:r w:rsidRPr="00BC2E80">
              <w:rPr>
                <w:color w:val="000000" w:themeColor="text1"/>
                <w:lang w:val="en"/>
              </w:rPr>
              <w:t>glucosidase AB</w:t>
            </w:r>
          </w:p>
        </w:tc>
        <w:tc>
          <w:tcPr>
            <w:tcW w:w="1701" w:type="dxa"/>
            <w:tcBorders>
              <w:top w:val="single" w:sz="4" w:space="0" w:color="auto"/>
              <w:left w:val="single" w:sz="4" w:space="0" w:color="auto"/>
              <w:bottom w:val="single" w:sz="4" w:space="0" w:color="auto"/>
              <w:right w:val="single" w:sz="4" w:space="0" w:color="auto"/>
            </w:tcBorders>
            <w:hideMark/>
          </w:tcPr>
          <w:p w14:paraId="2A86EF7A" w14:textId="77777777" w:rsidR="00C44CD8" w:rsidRPr="00BC2E80" w:rsidRDefault="00C44CD8" w:rsidP="00BA4D6D">
            <w:pPr>
              <w:pStyle w:val="TableLeft"/>
              <w:jc w:val="center"/>
              <w:rPr>
                <w:i/>
                <w:iCs/>
                <w:color w:val="000000" w:themeColor="text1"/>
                <w:lang w:val="en-US"/>
              </w:rPr>
            </w:pPr>
            <w:r w:rsidRPr="00BC2E80">
              <w:rPr>
                <w:i/>
                <w:iCs/>
                <w:color w:val="000000" w:themeColor="text1"/>
              </w:rPr>
              <w:t>GANAB</w:t>
            </w:r>
          </w:p>
        </w:tc>
        <w:tc>
          <w:tcPr>
            <w:tcW w:w="1843" w:type="dxa"/>
            <w:tcBorders>
              <w:top w:val="single" w:sz="4" w:space="0" w:color="auto"/>
              <w:left w:val="single" w:sz="4" w:space="0" w:color="auto"/>
              <w:bottom w:val="single" w:sz="4" w:space="0" w:color="auto"/>
              <w:right w:val="single" w:sz="4" w:space="0" w:color="auto"/>
            </w:tcBorders>
            <w:hideMark/>
          </w:tcPr>
          <w:p w14:paraId="159DE4D4" w14:textId="77777777" w:rsidR="00C44CD8" w:rsidRPr="00BC2E80" w:rsidRDefault="00C44CD8" w:rsidP="00BA4D6D">
            <w:pPr>
              <w:pStyle w:val="TableLeft"/>
              <w:jc w:val="center"/>
              <w:rPr>
                <w:color w:val="000000" w:themeColor="text1"/>
                <w:lang w:val="en-US"/>
              </w:rPr>
            </w:pPr>
            <w:r w:rsidRPr="00BC2E80">
              <w:rPr>
                <w:color w:val="000000" w:themeColor="text1"/>
              </w:rPr>
              <w:t>2</w:t>
            </w:r>
            <w:r>
              <w:rPr>
                <w:color w:val="000000" w:themeColor="text1"/>
              </w:rPr>
              <w:t>,</w:t>
            </w:r>
            <w:r w:rsidRPr="00BC2E80">
              <w:rPr>
                <w:color w:val="000000" w:themeColor="text1"/>
              </w:rPr>
              <w:t>8</w:t>
            </w:r>
          </w:p>
        </w:tc>
        <w:tc>
          <w:tcPr>
            <w:tcW w:w="1984" w:type="dxa"/>
            <w:tcBorders>
              <w:top w:val="single" w:sz="4" w:space="0" w:color="auto"/>
              <w:left w:val="single" w:sz="4" w:space="0" w:color="auto"/>
              <w:bottom w:val="single" w:sz="4" w:space="0" w:color="auto"/>
              <w:right w:val="single" w:sz="4" w:space="0" w:color="auto"/>
            </w:tcBorders>
            <w:hideMark/>
          </w:tcPr>
          <w:p w14:paraId="656053C2" w14:textId="77777777" w:rsidR="00C44CD8" w:rsidRPr="00BC2E80" w:rsidRDefault="00C44CD8" w:rsidP="00BA4D6D">
            <w:pPr>
              <w:pStyle w:val="TableLeft"/>
              <w:jc w:val="center"/>
              <w:rPr>
                <w:color w:val="000000" w:themeColor="text1"/>
                <w:lang w:val="en-US"/>
              </w:rPr>
            </w:pPr>
            <w:r w:rsidRPr="00BC2E80">
              <w:rPr>
                <w:color w:val="000000" w:themeColor="text1"/>
              </w:rPr>
              <w:t>0</w:t>
            </w:r>
            <w:r>
              <w:rPr>
                <w:color w:val="000000" w:themeColor="text1"/>
              </w:rPr>
              <w:t>,</w:t>
            </w:r>
            <w:r w:rsidRPr="00BC2E80">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3B7A22E7" w14:textId="77777777" w:rsidR="00C44CD8" w:rsidRPr="00BC2E80" w:rsidRDefault="00C44CD8" w:rsidP="00BA4D6D">
            <w:pPr>
              <w:pStyle w:val="TableLeft"/>
              <w:jc w:val="center"/>
              <w:rPr>
                <w:color w:val="000000" w:themeColor="text1"/>
                <w:lang w:val="en-US"/>
              </w:rPr>
            </w:pPr>
            <w:r w:rsidRPr="00BC2E80">
              <w:rPr>
                <w:color w:val="000000" w:themeColor="text1"/>
              </w:rPr>
              <w:t>3</w:t>
            </w:r>
          </w:p>
        </w:tc>
      </w:tr>
      <w:tr w:rsidR="00C44CD8" w:rsidRPr="004B5919" w14:paraId="27C0F851"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40958DBB" w14:textId="77777777" w:rsidR="00C44CD8" w:rsidRDefault="00C44CD8" w:rsidP="00BA4D6D">
            <w:pPr>
              <w:pStyle w:val="TableLeft"/>
              <w:rPr>
                <w:color w:val="000000" w:themeColor="text1"/>
              </w:rPr>
            </w:pPr>
            <w:proofErr w:type="spellStart"/>
            <w:r>
              <w:rPr>
                <w:color w:val="000000" w:themeColor="text1"/>
              </w:rPr>
              <w:t>Уридиндифосфат</w:t>
            </w:r>
            <w:proofErr w:type="spellEnd"/>
            <w:r w:rsidRPr="00BC2E80">
              <w:rPr>
                <w:color w:val="000000" w:themeColor="text1"/>
              </w:rPr>
              <w:t xml:space="preserve">-глюкоза: гликопротеин </w:t>
            </w:r>
            <w:proofErr w:type="spellStart"/>
            <w:r w:rsidRPr="00BC2E80">
              <w:rPr>
                <w:color w:val="000000" w:themeColor="text1"/>
              </w:rPr>
              <w:t>гликозилтрансфераза</w:t>
            </w:r>
            <w:proofErr w:type="spellEnd"/>
            <w:r>
              <w:rPr>
                <w:color w:val="000000" w:themeColor="text1"/>
              </w:rPr>
              <w:t> </w:t>
            </w:r>
            <w:r w:rsidRPr="00BC2E80">
              <w:rPr>
                <w:color w:val="000000" w:themeColor="text1"/>
              </w:rPr>
              <w:t>1</w:t>
            </w:r>
          </w:p>
          <w:p w14:paraId="446B0E5C" w14:textId="77777777" w:rsidR="00C44CD8" w:rsidRPr="00C44CD8" w:rsidRDefault="00C44CD8" w:rsidP="00BA4D6D">
            <w:pPr>
              <w:pStyle w:val="TableLeft"/>
              <w:rPr>
                <w:color w:val="000000" w:themeColor="text1"/>
              </w:rPr>
            </w:pPr>
            <w:r w:rsidRPr="00016682">
              <w:rPr>
                <w:color w:val="000000" w:themeColor="text1"/>
                <w:lang w:val="fr-FR"/>
              </w:rPr>
              <w:t>Uridine diphosphate-glucose: glycoprotein glycosyltransferase 1</w:t>
            </w:r>
          </w:p>
        </w:tc>
        <w:tc>
          <w:tcPr>
            <w:tcW w:w="1701" w:type="dxa"/>
            <w:tcBorders>
              <w:top w:val="single" w:sz="4" w:space="0" w:color="auto"/>
              <w:left w:val="single" w:sz="4" w:space="0" w:color="auto"/>
              <w:bottom w:val="single" w:sz="4" w:space="0" w:color="auto"/>
              <w:right w:val="single" w:sz="4" w:space="0" w:color="auto"/>
            </w:tcBorders>
            <w:hideMark/>
          </w:tcPr>
          <w:p w14:paraId="5A12A794" w14:textId="77777777" w:rsidR="00C44CD8" w:rsidRPr="00BC2E80" w:rsidRDefault="00C44CD8" w:rsidP="00BA4D6D">
            <w:pPr>
              <w:pStyle w:val="TableLeft"/>
              <w:jc w:val="center"/>
              <w:rPr>
                <w:i/>
                <w:iCs/>
                <w:color w:val="000000" w:themeColor="text1"/>
                <w:lang w:val="en-US"/>
              </w:rPr>
            </w:pPr>
            <w:r w:rsidRPr="00BC2E80">
              <w:rPr>
                <w:i/>
                <w:iCs/>
                <w:color w:val="000000" w:themeColor="text1"/>
              </w:rPr>
              <w:t>UGGT1</w:t>
            </w:r>
          </w:p>
        </w:tc>
        <w:tc>
          <w:tcPr>
            <w:tcW w:w="1843" w:type="dxa"/>
            <w:tcBorders>
              <w:top w:val="single" w:sz="4" w:space="0" w:color="auto"/>
              <w:left w:val="single" w:sz="4" w:space="0" w:color="auto"/>
              <w:bottom w:val="single" w:sz="4" w:space="0" w:color="auto"/>
              <w:right w:val="single" w:sz="4" w:space="0" w:color="auto"/>
            </w:tcBorders>
            <w:hideMark/>
          </w:tcPr>
          <w:p w14:paraId="18B3AF89" w14:textId="77777777" w:rsidR="00C44CD8" w:rsidRPr="00BC2E80" w:rsidRDefault="00C44CD8" w:rsidP="00BA4D6D">
            <w:pPr>
              <w:pStyle w:val="TableLeft"/>
              <w:jc w:val="center"/>
              <w:rPr>
                <w:color w:val="000000" w:themeColor="text1"/>
                <w:lang w:val="en-US"/>
              </w:rPr>
            </w:pPr>
            <w:r w:rsidRPr="00BC2E80">
              <w:rPr>
                <w:color w:val="000000" w:themeColor="text1"/>
              </w:rPr>
              <w:t>4</w:t>
            </w:r>
            <w:r>
              <w:rPr>
                <w:color w:val="000000" w:themeColor="text1"/>
              </w:rPr>
              <w:t>,</w:t>
            </w:r>
            <w:r w:rsidRPr="00BC2E80">
              <w:rPr>
                <w:color w:val="000000" w:themeColor="text1"/>
              </w:rPr>
              <w:t>1</w:t>
            </w:r>
          </w:p>
        </w:tc>
        <w:tc>
          <w:tcPr>
            <w:tcW w:w="1984" w:type="dxa"/>
            <w:tcBorders>
              <w:top w:val="single" w:sz="4" w:space="0" w:color="auto"/>
              <w:left w:val="single" w:sz="4" w:space="0" w:color="auto"/>
              <w:bottom w:val="single" w:sz="4" w:space="0" w:color="auto"/>
              <w:right w:val="single" w:sz="4" w:space="0" w:color="auto"/>
            </w:tcBorders>
            <w:hideMark/>
          </w:tcPr>
          <w:p w14:paraId="4061DB48" w14:textId="77777777" w:rsidR="00C44CD8" w:rsidRPr="00BC2E80" w:rsidRDefault="00C44CD8" w:rsidP="00BA4D6D">
            <w:pPr>
              <w:pStyle w:val="TableLeft"/>
              <w:jc w:val="center"/>
              <w:rPr>
                <w:color w:val="000000" w:themeColor="text1"/>
                <w:lang w:val="en-US"/>
              </w:rPr>
            </w:pPr>
            <w:r w:rsidRPr="00BC2E80">
              <w:rPr>
                <w:color w:val="000000" w:themeColor="text1"/>
              </w:rPr>
              <w:t>6</w:t>
            </w:r>
            <w:r>
              <w:rPr>
                <w:color w:val="000000" w:themeColor="text1"/>
              </w:rPr>
              <w:t>,</w:t>
            </w:r>
            <w:r w:rsidRPr="00BC2E80">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0526420F" w14:textId="77777777" w:rsidR="00C44CD8" w:rsidRPr="00BC2E80" w:rsidRDefault="00C44CD8" w:rsidP="00BA4D6D">
            <w:pPr>
              <w:pStyle w:val="TableLeft"/>
              <w:jc w:val="center"/>
              <w:rPr>
                <w:color w:val="000000" w:themeColor="text1"/>
                <w:lang w:val="en-US"/>
              </w:rPr>
            </w:pPr>
            <w:r w:rsidRPr="00BC2E80">
              <w:rPr>
                <w:color w:val="000000" w:themeColor="text1"/>
              </w:rPr>
              <w:t>3</w:t>
            </w:r>
          </w:p>
        </w:tc>
      </w:tr>
      <w:tr w:rsidR="00C44CD8" w:rsidRPr="004B5919" w14:paraId="22AF6C29"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102FE1D" w14:textId="77777777" w:rsidR="00C44CD8" w:rsidRDefault="00C44CD8" w:rsidP="00BA4D6D">
            <w:pPr>
              <w:pStyle w:val="TableLeft"/>
              <w:rPr>
                <w:color w:val="000000" w:themeColor="text1"/>
              </w:rPr>
            </w:pPr>
            <w:proofErr w:type="spellStart"/>
            <w:r w:rsidRPr="00BC2E80">
              <w:rPr>
                <w:color w:val="000000" w:themeColor="text1"/>
              </w:rPr>
              <w:t>Кальретикулин</w:t>
            </w:r>
            <w:proofErr w:type="spellEnd"/>
          </w:p>
          <w:p w14:paraId="5ADB6B56" w14:textId="77777777" w:rsidR="00C44CD8" w:rsidRPr="00BC2E80" w:rsidRDefault="00C44CD8" w:rsidP="00BA4D6D">
            <w:pPr>
              <w:pStyle w:val="TableLeft"/>
              <w:rPr>
                <w:color w:val="000000" w:themeColor="text1"/>
              </w:rPr>
            </w:pPr>
            <w:r w:rsidRPr="00BC2E80">
              <w:rPr>
                <w:color w:val="000000" w:themeColor="text1"/>
                <w:lang w:val="en"/>
              </w:rPr>
              <w:t>Calreticulin</w:t>
            </w:r>
          </w:p>
        </w:tc>
        <w:tc>
          <w:tcPr>
            <w:tcW w:w="1701" w:type="dxa"/>
            <w:tcBorders>
              <w:top w:val="single" w:sz="4" w:space="0" w:color="auto"/>
              <w:left w:val="single" w:sz="4" w:space="0" w:color="auto"/>
              <w:bottom w:val="single" w:sz="4" w:space="0" w:color="auto"/>
              <w:right w:val="single" w:sz="4" w:space="0" w:color="auto"/>
            </w:tcBorders>
            <w:hideMark/>
          </w:tcPr>
          <w:p w14:paraId="2EB1A30D" w14:textId="77777777" w:rsidR="00C44CD8" w:rsidRPr="00BC2E80" w:rsidRDefault="00C44CD8" w:rsidP="00BA4D6D">
            <w:pPr>
              <w:pStyle w:val="TableLeft"/>
              <w:jc w:val="center"/>
              <w:rPr>
                <w:i/>
                <w:iCs/>
                <w:color w:val="000000" w:themeColor="text1"/>
                <w:lang w:val="en-US"/>
              </w:rPr>
            </w:pPr>
            <w:r w:rsidRPr="00BC2E80">
              <w:rPr>
                <w:i/>
                <w:iCs/>
                <w:color w:val="000000" w:themeColor="text1"/>
              </w:rPr>
              <w:t>CALR</w:t>
            </w:r>
          </w:p>
        </w:tc>
        <w:tc>
          <w:tcPr>
            <w:tcW w:w="1843" w:type="dxa"/>
            <w:tcBorders>
              <w:top w:val="single" w:sz="4" w:space="0" w:color="auto"/>
              <w:left w:val="single" w:sz="4" w:space="0" w:color="auto"/>
              <w:bottom w:val="single" w:sz="4" w:space="0" w:color="auto"/>
              <w:right w:val="single" w:sz="4" w:space="0" w:color="auto"/>
            </w:tcBorders>
            <w:hideMark/>
          </w:tcPr>
          <w:p w14:paraId="6FC8F745" w14:textId="77777777" w:rsidR="00C44CD8" w:rsidRPr="00BC2E80" w:rsidRDefault="00C44CD8" w:rsidP="00BA4D6D">
            <w:pPr>
              <w:pStyle w:val="TableLeft"/>
              <w:jc w:val="center"/>
              <w:rPr>
                <w:color w:val="000000" w:themeColor="text1"/>
                <w:lang w:val="en-US"/>
              </w:rPr>
            </w:pPr>
            <w:r w:rsidRPr="00BC2E80">
              <w:rPr>
                <w:color w:val="000000" w:themeColor="text1"/>
              </w:rPr>
              <w:t>3</w:t>
            </w:r>
            <w:r>
              <w:rPr>
                <w:color w:val="000000" w:themeColor="text1"/>
              </w:rPr>
              <w:t>,</w:t>
            </w:r>
            <w:r w:rsidRPr="00BC2E80">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0BC31233" w14:textId="77777777" w:rsidR="00C44CD8" w:rsidRPr="00BC2E80" w:rsidRDefault="00C44CD8" w:rsidP="00BA4D6D">
            <w:pPr>
              <w:pStyle w:val="TableLeft"/>
              <w:jc w:val="center"/>
              <w:rPr>
                <w:color w:val="000000" w:themeColor="text1"/>
                <w:lang w:val="en-US"/>
              </w:rPr>
            </w:pPr>
            <w:r w:rsidRPr="00BC2E80">
              <w:rPr>
                <w:color w:val="000000" w:themeColor="text1"/>
              </w:rPr>
              <w:t>5</w:t>
            </w:r>
            <w:r>
              <w:rPr>
                <w:color w:val="000000" w:themeColor="text1"/>
              </w:rPr>
              <w:t>,</w:t>
            </w:r>
            <w:r w:rsidRPr="00BC2E80">
              <w:rPr>
                <w:color w:val="000000" w:themeColor="text1"/>
              </w:rPr>
              <w:t>5</w:t>
            </w:r>
          </w:p>
        </w:tc>
        <w:tc>
          <w:tcPr>
            <w:tcW w:w="2268" w:type="dxa"/>
            <w:tcBorders>
              <w:top w:val="single" w:sz="4" w:space="0" w:color="auto"/>
              <w:left w:val="single" w:sz="4" w:space="0" w:color="auto"/>
              <w:bottom w:val="single" w:sz="4" w:space="0" w:color="auto"/>
              <w:right w:val="single" w:sz="4" w:space="0" w:color="auto"/>
            </w:tcBorders>
            <w:hideMark/>
          </w:tcPr>
          <w:p w14:paraId="559DD2DE" w14:textId="77777777" w:rsidR="00C44CD8" w:rsidRPr="00BC2E80" w:rsidRDefault="00C44CD8" w:rsidP="00BA4D6D">
            <w:pPr>
              <w:pStyle w:val="TableLeft"/>
              <w:jc w:val="center"/>
              <w:rPr>
                <w:color w:val="000000" w:themeColor="text1"/>
                <w:lang w:val="en-US"/>
              </w:rPr>
            </w:pPr>
            <w:r w:rsidRPr="00BC2E80">
              <w:rPr>
                <w:color w:val="000000" w:themeColor="text1"/>
              </w:rPr>
              <w:t>4</w:t>
            </w:r>
          </w:p>
        </w:tc>
      </w:tr>
      <w:tr w:rsidR="00C44CD8" w:rsidRPr="004B5919" w14:paraId="29DE47FB" w14:textId="77777777" w:rsidTr="00BA4D6D">
        <w:trPr>
          <w:trHeight w:val="193"/>
        </w:trPr>
        <w:tc>
          <w:tcPr>
            <w:tcW w:w="14170" w:type="dxa"/>
            <w:gridSpan w:val="5"/>
            <w:tcBorders>
              <w:top w:val="single" w:sz="4" w:space="0" w:color="auto"/>
              <w:left w:val="single" w:sz="4" w:space="0" w:color="auto"/>
              <w:bottom w:val="single" w:sz="4" w:space="0" w:color="auto"/>
              <w:right w:val="single" w:sz="4" w:space="0" w:color="auto"/>
            </w:tcBorders>
            <w:hideMark/>
          </w:tcPr>
          <w:p w14:paraId="3ED52EBF" w14:textId="77777777" w:rsidR="00C44CD8" w:rsidRDefault="00C44CD8" w:rsidP="00BA4D6D">
            <w:pPr>
              <w:pStyle w:val="TableLeft"/>
              <w:jc w:val="center"/>
              <w:rPr>
                <w:b/>
                <w:bCs/>
                <w:color w:val="000000" w:themeColor="text1"/>
              </w:rPr>
            </w:pPr>
            <w:r w:rsidRPr="00BC2E80">
              <w:rPr>
                <w:b/>
                <w:bCs/>
                <w:color w:val="000000" w:themeColor="text1"/>
              </w:rPr>
              <w:t>Белки связывания кальция</w:t>
            </w:r>
          </w:p>
          <w:p w14:paraId="136F24AA" w14:textId="77777777" w:rsidR="00C44CD8" w:rsidRPr="00BC2E80" w:rsidRDefault="00C44CD8" w:rsidP="00BA4D6D">
            <w:pPr>
              <w:pStyle w:val="TableLeft"/>
              <w:jc w:val="center"/>
              <w:rPr>
                <w:b/>
                <w:bCs/>
              </w:rPr>
            </w:pPr>
            <w:r w:rsidRPr="00BC2E80">
              <w:rPr>
                <w:b/>
                <w:bCs/>
                <w:color w:val="000000" w:themeColor="text1"/>
                <w:lang w:val="en"/>
              </w:rPr>
              <w:t>Calcium</w:t>
            </w:r>
            <w:r w:rsidRPr="0056064E">
              <w:rPr>
                <w:b/>
                <w:bCs/>
                <w:color w:val="000000" w:themeColor="text1"/>
              </w:rPr>
              <w:t>-</w:t>
            </w:r>
            <w:r w:rsidRPr="00BC2E80">
              <w:rPr>
                <w:b/>
                <w:bCs/>
                <w:color w:val="000000" w:themeColor="text1"/>
                <w:lang w:val="en"/>
              </w:rPr>
              <w:t>binding</w:t>
            </w:r>
            <w:r w:rsidRPr="0056064E">
              <w:rPr>
                <w:b/>
                <w:bCs/>
                <w:color w:val="000000" w:themeColor="text1"/>
              </w:rPr>
              <w:t xml:space="preserve"> </w:t>
            </w:r>
            <w:r w:rsidRPr="00BC2E80">
              <w:rPr>
                <w:b/>
                <w:bCs/>
                <w:color w:val="000000" w:themeColor="text1"/>
                <w:lang w:val="en"/>
              </w:rPr>
              <w:t>proteins</w:t>
            </w:r>
          </w:p>
        </w:tc>
      </w:tr>
      <w:tr w:rsidR="00C44CD8" w:rsidRPr="004B5919" w14:paraId="7CCFD667"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4F7C20D4" w14:textId="77777777" w:rsidR="00C44CD8" w:rsidRDefault="00C44CD8" w:rsidP="00BA4D6D">
            <w:pPr>
              <w:pStyle w:val="TableLeft"/>
              <w:rPr>
                <w:color w:val="000000" w:themeColor="text1"/>
              </w:rPr>
            </w:pPr>
            <w:proofErr w:type="spellStart"/>
            <w:r w:rsidRPr="00BC2E80">
              <w:rPr>
                <w:color w:val="000000" w:themeColor="text1"/>
              </w:rPr>
              <w:t>Калюменин</w:t>
            </w:r>
            <w:proofErr w:type="spellEnd"/>
          </w:p>
          <w:p w14:paraId="68044B24" w14:textId="77777777" w:rsidR="00C44CD8" w:rsidRPr="00BC2E80" w:rsidRDefault="00C44CD8" w:rsidP="00BA4D6D">
            <w:pPr>
              <w:pStyle w:val="TableLeft"/>
              <w:rPr>
                <w:color w:val="000000" w:themeColor="text1"/>
              </w:rPr>
            </w:pPr>
            <w:r w:rsidRPr="00BC2E80">
              <w:rPr>
                <w:color w:val="000000" w:themeColor="text1"/>
                <w:lang w:val="en"/>
              </w:rPr>
              <w:t>Calumenin</w:t>
            </w:r>
          </w:p>
        </w:tc>
        <w:tc>
          <w:tcPr>
            <w:tcW w:w="1701" w:type="dxa"/>
            <w:tcBorders>
              <w:top w:val="single" w:sz="4" w:space="0" w:color="auto"/>
              <w:left w:val="single" w:sz="4" w:space="0" w:color="auto"/>
              <w:bottom w:val="single" w:sz="4" w:space="0" w:color="auto"/>
              <w:right w:val="single" w:sz="4" w:space="0" w:color="auto"/>
            </w:tcBorders>
            <w:hideMark/>
          </w:tcPr>
          <w:p w14:paraId="07C39406" w14:textId="77777777" w:rsidR="00C44CD8" w:rsidRPr="00BC2E80" w:rsidRDefault="00C44CD8" w:rsidP="00BA4D6D">
            <w:pPr>
              <w:pStyle w:val="TableLeft"/>
              <w:jc w:val="center"/>
              <w:rPr>
                <w:i/>
                <w:iCs/>
                <w:color w:val="000000" w:themeColor="text1"/>
              </w:rPr>
            </w:pPr>
            <w:r w:rsidRPr="00BC2E80">
              <w:rPr>
                <w:i/>
                <w:iCs/>
                <w:color w:val="000000" w:themeColor="text1"/>
              </w:rPr>
              <w:t>CALU</w:t>
            </w:r>
          </w:p>
        </w:tc>
        <w:tc>
          <w:tcPr>
            <w:tcW w:w="1843" w:type="dxa"/>
            <w:tcBorders>
              <w:top w:val="single" w:sz="4" w:space="0" w:color="auto"/>
              <w:left w:val="single" w:sz="4" w:space="0" w:color="auto"/>
              <w:bottom w:val="single" w:sz="4" w:space="0" w:color="auto"/>
              <w:right w:val="single" w:sz="4" w:space="0" w:color="auto"/>
            </w:tcBorders>
            <w:hideMark/>
          </w:tcPr>
          <w:p w14:paraId="75126BE4" w14:textId="77777777" w:rsidR="00C44CD8" w:rsidRPr="00BC2E80" w:rsidRDefault="00C44CD8" w:rsidP="00BA4D6D">
            <w:pPr>
              <w:pStyle w:val="TableLeft"/>
              <w:jc w:val="center"/>
              <w:rPr>
                <w:color w:val="000000" w:themeColor="text1"/>
              </w:rPr>
            </w:pPr>
            <w:r w:rsidRPr="00BC2E80">
              <w:rPr>
                <w:color w:val="000000" w:themeColor="text1"/>
              </w:rPr>
              <w:t>20</w:t>
            </w:r>
            <w:r>
              <w:rPr>
                <w:color w:val="000000" w:themeColor="text1"/>
                <w:lang w:val="en-US"/>
              </w:rPr>
              <w:t>,</w:t>
            </w:r>
            <w:r w:rsidRPr="00BC2E80">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5EC1EF21" w14:textId="77777777" w:rsidR="00C44CD8" w:rsidRPr="00BC2E80" w:rsidRDefault="00C44CD8" w:rsidP="00BA4D6D">
            <w:pPr>
              <w:pStyle w:val="TableLeft"/>
              <w:jc w:val="center"/>
              <w:rPr>
                <w:color w:val="000000" w:themeColor="text1"/>
              </w:rPr>
            </w:pPr>
            <w:r w:rsidRPr="00BC2E80">
              <w:rPr>
                <w:color w:val="000000" w:themeColor="text1"/>
              </w:rPr>
              <w:t>35</w:t>
            </w:r>
            <w:r>
              <w:rPr>
                <w:color w:val="000000" w:themeColor="text1"/>
                <w:lang w:val="en-US"/>
              </w:rPr>
              <w:t>,</w:t>
            </w:r>
            <w:r w:rsidRPr="00BC2E80">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hideMark/>
          </w:tcPr>
          <w:p w14:paraId="50FFB501" w14:textId="77777777" w:rsidR="00C44CD8" w:rsidRPr="00BC2E80" w:rsidRDefault="00C44CD8" w:rsidP="00BA4D6D">
            <w:pPr>
              <w:pStyle w:val="TableLeft"/>
              <w:jc w:val="center"/>
              <w:rPr>
                <w:color w:val="000000" w:themeColor="text1"/>
              </w:rPr>
            </w:pPr>
            <w:r w:rsidRPr="00BC2E80">
              <w:rPr>
                <w:color w:val="000000" w:themeColor="text1"/>
              </w:rPr>
              <w:t>5</w:t>
            </w:r>
          </w:p>
        </w:tc>
      </w:tr>
      <w:tr w:rsidR="00C44CD8" w:rsidRPr="004B5919" w14:paraId="64547ED0"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4C6134F6" w14:textId="77777777" w:rsidR="00C44CD8" w:rsidRDefault="00C44CD8" w:rsidP="00BA4D6D">
            <w:pPr>
              <w:pStyle w:val="TableLeft"/>
              <w:rPr>
                <w:color w:val="000000" w:themeColor="text1"/>
              </w:rPr>
            </w:pPr>
            <w:r w:rsidRPr="00BC2E80">
              <w:rPr>
                <w:color w:val="000000" w:themeColor="text1"/>
              </w:rPr>
              <w:lastRenderedPageBreak/>
              <w:t>Ретикулокальбин-1</w:t>
            </w:r>
          </w:p>
          <w:p w14:paraId="4839B1D6" w14:textId="77777777" w:rsidR="00C44CD8" w:rsidRPr="00BC2E80" w:rsidRDefault="00C44CD8" w:rsidP="00BA4D6D">
            <w:pPr>
              <w:pStyle w:val="TableLeft"/>
              <w:rPr>
                <w:color w:val="000000" w:themeColor="text1"/>
              </w:rPr>
            </w:pPr>
            <w:r w:rsidRPr="00BC2E80">
              <w:rPr>
                <w:color w:val="000000" w:themeColor="text1"/>
                <w:lang w:val="en"/>
              </w:rPr>
              <w:t>Reticulocalbin-1</w:t>
            </w:r>
          </w:p>
        </w:tc>
        <w:tc>
          <w:tcPr>
            <w:tcW w:w="1701" w:type="dxa"/>
            <w:tcBorders>
              <w:top w:val="single" w:sz="4" w:space="0" w:color="auto"/>
              <w:left w:val="single" w:sz="4" w:space="0" w:color="auto"/>
              <w:bottom w:val="single" w:sz="4" w:space="0" w:color="auto"/>
              <w:right w:val="single" w:sz="4" w:space="0" w:color="auto"/>
            </w:tcBorders>
            <w:hideMark/>
          </w:tcPr>
          <w:p w14:paraId="68682ADE" w14:textId="77777777" w:rsidR="00C44CD8" w:rsidRPr="00BC2E80" w:rsidRDefault="00C44CD8" w:rsidP="00BA4D6D">
            <w:pPr>
              <w:pStyle w:val="TableLeft"/>
              <w:jc w:val="center"/>
              <w:rPr>
                <w:i/>
                <w:iCs/>
                <w:color w:val="000000" w:themeColor="text1"/>
              </w:rPr>
            </w:pPr>
            <w:r w:rsidRPr="00BC2E80">
              <w:rPr>
                <w:i/>
                <w:iCs/>
                <w:color w:val="000000" w:themeColor="text1"/>
              </w:rPr>
              <w:t>RCN1</w:t>
            </w:r>
          </w:p>
        </w:tc>
        <w:tc>
          <w:tcPr>
            <w:tcW w:w="1843" w:type="dxa"/>
            <w:tcBorders>
              <w:top w:val="single" w:sz="4" w:space="0" w:color="auto"/>
              <w:left w:val="single" w:sz="4" w:space="0" w:color="auto"/>
              <w:bottom w:val="single" w:sz="4" w:space="0" w:color="auto"/>
              <w:right w:val="single" w:sz="4" w:space="0" w:color="auto"/>
            </w:tcBorders>
            <w:hideMark/>
          </w:tcPr>
          <w:p w14:paraId="7F417577" w14:textId="77777777" w:rsidR="00C44CD8" w:rsidRPr="00BC2E80" w:rsidRDefault="00C44CD8" w:rsidP="00BA4D6D">
            <w:pPr>
              <w:pStyle w:val="TableLeft"/>
              <w:jc w:val="center"/>
              <w:rPr>
                <w:color w:val="000000" w:themeColor="text1"/>
              </w:rPr>
            </w:pPr>
            <w:r w:rsidRPr="00BC2E80">
              <w:rPr>
                <w:color w:val="000000" w:themeColor="text1"/>
              </w:rPr>
              <w:t>7</w:t>
            </w:r>
            <w:r>
              <w:rPr>
                <w:color w:val="000000" w:themeColor="text1"/>
                <w:lang w:val="en-US"/>
              </w:rPr>
              <w:t>,</w:t>
            </w:r>
            <w:r w:rsidRPr="00BC2E80">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hideMark/>
          </w:tcPr>
          <w:p w14:paraId="0D4448E0" w14:textId="77777777" w:rsidR="00C44CD8" w:rsidRPr="00BC2E80" w:rsidRDefault="00C44CD8" w:rsidP="00BA4D6D">
            <w:pPr>
              <w:pStyle w:val="TableLeft"/>
              <w:jc w:val="center"/>
              <w:rPr>
                <w:color w:val="000000" w:themeColor="text1"/>
              </w:rPr>
            </w:pPr>
            <w:r w:rsidRPr="00BC2E80">
              <w:rPr>
                <w:color w:val="000000" w:themeColor="text1"/>
              </w:rPr>
              <w:t>8</w:t>
            </w:r>
            <w:r>
              <w:rPr>
                <w:color w:val="000000" w:themeColor="text1"/>
                <w:lang w:val="en-US"/>
              </w:rPr>
              <w:t>,</w:t>
            </w:r>
            <w:r w:rsidRPr="00BC2E80">
              <w:rPr>
                <w:color w:val="000000" w:themeColor="text1"/>
              </w:rPr>
              <w:t>1</w:t>
            </w:r>
          </w:p>
        </w:tc>
        <w:tc>
          <w:tcPr>
            <w:tcW w:w="2268" w:type="dxa"/>
            <w:tcBorders>
              <w:top w:val="single" w:sz="4" w:space="0" w:color="auto"/>
              <w:left w:val="single" w:sz="4" w:space="0" w:color="auto"/>
              <w:bottom w:val="single" w:sz="4" w:space="0" w:color="auto"/>
              <w:right w:val="single" w:sz="4" w:space="0" w:color="auto"/>
            </w:tcBorders>
            <w:hideMark/>
          </w:tcPr>
          <w:p w14:paraId="0FAC6968" w14:textId="77777777" w:rsidR="00C44CD8" w:rsidRPr="00BC2E80" w:rsidRDefault="00C44CD8" w:rsidP="00BA4D6D">
            <w:pPr>
              <w:pStyle w:val="TableLeft"/>
              <w:jc w:val="center"/>
              <w:rPr>
                <w:color w:val="000000" w:themeColor="text1"/>
              </w:rPr>
            </w:pPr>
            <w:r w:rsidRPr="00BC2E80">
              <w:rPr>
                <w:color w:val="000000" w:themeColor="text1"/>
              </w:rPr>
              <w:t>2</w:t>
            </w:r>
          </w:p>
        </w:tc>
      </w:tr>
      <w:tr w:rsidR="00C44CD8" w:rsidRPr="004B5919" w14:paraId="133E2FB4" w14:textId="77777777" w:rsidTr="00BA4D6D">
        <w:trPr>
          <w:trHeight w:val="126"/>
        </w:trPr>
        <w:tc>
          <w:tcPr>
            <w:tcW w:w="14170" w:type="dxa"/>
            <w:gridSpan w:val="5"/>
            <w:tcBorders>
              <w:top w:val="single" w:sz="4" w:space="0" w:color="auto"/>
              <w:left w:val="single" w:sz="4" w:space="0" w:color="auto"/>
              <w:bottom w:val="single" w:sz="4" w:space="0" w:color="auto"/>
              <w:right w:val="single" w:sz="4" w:space="0" w:color="auto"/>
            </w:tcBorders>
            <w:hideMark/>
          </w:tcPr>
          <w:p w14:paraId="1891EF12" w14:textId="77777777" w:rsidR="00C44CD8" w:rsidRDefault="00C44CD8" w:rsidP="00BA4D6D">
            <w:pPr>
              <w:pStyle w:val="TableLeft"/>
              <w:jc w:val="center"/>
              <w:rPr>
                <w:b/>
                <w:bCs/>
                <w:color w:val="000000" w:themeColor="text1"/>
              </w:rPr>
            </w:pPr>
            <w:r w:rsidRPr="00B2562F">
              <w:rPr>
                <w:b/>
                <w:bCs/>
                <w:color w:val="000000" w:themeColor="text1"/>
              </w:rPr>
              <w:t>Белки секреторного пути</w:t>
            </w:r>
          </w:p>
          <w:p w14:paraId="318D4288" w14:textId="77777777" w:rsidR="00C44CD8" w:rsidRPr="00B2562F" w:rsidRDefault="00C44CD8" w:rsidP="00BA4D6D">
            <w:pPr>
              <w:pStyle w:val="TableLeft"/>
              <w:jc w:val="center"/>
              <w:rPr>
                <w:b/>
                <w:bCs/>
              </w:rPr>
            </w:pPr>
            <w:r w:rsidRPr="00B2562F">
              <w:rPr>
                <w:b/>
                <w:bCs/>
                <w:color w:val="000000" w:themeColor="text1"/>
                <w:lang w:val="en"/>
              </w:rPr>
              <w:t xml:space="preserve"> Secretory pathway proteins</w:t>
            </w:r>
          </w:p>
        </w:tc>
      </w:tr>
      <w:tr w:rsidR="00C44CD8" w:rsidRPr="004B5919" w14:paraId="24710044"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3B8CD21" w14:textId="77777777" w:rsidR="00C44CD8" w:rsidRDefault="00C44CD8" w:rsidP="00BA4D6D">
            <w:pPr>
              <w:pStyle w:val="TableLeft"/>
              <w:rPr>
                <w:color w:val="000000" w:themeColor="text1"/>
              </w:rPr>
            </w:pPr>
            <w:r w:rsidRPr="00B2562F">
              <w:rPr>
                <w:color w:val="000000" w:themeColor="text1"/>
              </w:rPr>
              <w:t>Гольджи интегральный мембранный белок</w:t>
            </w:r>
            <w:r>
              <w:rPr>
                <w:color w:val="000000" w:themeColor="text1"/>
                <w:lang w:val="en-US"/>
              </w:rPr>
              <w:t> </w:t>
            </w:r>
            <w:r w:rsidRPr="00B2562F">
              <w:rPr>
                <w:color w:val="000000" w:themeColor="text1"/>
              </w:rPr>
              <w:t>4</w:t>
            </w:r>
          </w:p>
          <w:p w14:paraId="73A2426D" w14:textId="77777777" w:rsidR="00C44CD8" w:rsidRPr="00B2562F" w:rsidRDefault="00C44CD8" w:rsidP="00BA4D6D">
            <w:pPr>
              <w:pStyle w:val="TableLeft"/>
              <w:rPr>
                <w:color w:val="000000" w:themeColor="text1"/>
              </w:rPr>
            </w:pPr>
            <w:r w:rsidRPr="00B2562F">
              <w:rPr>
                <w:color w:val="000000" w:themeColor="text1"/>
                <w:lang w:val="en"/>
              </w:rPr>
              <w:t>Golgi</w:t>
            </w:r>
            <w:r w:rsidRPr="00C44CD8">
              <w:rPr>
                <w:color w:val="000000" w:themeColor="text1"/>
              </w:rPr>
              <w:t xml:space="preserve"> </w:t>
            </w:r>
            <w:r w:rsidRPr="00B2562F">
              <w:rPr>
                <w:color w:val="000000" w:themeColor="text1"/>
                <w:lang w:val="en"/>
              </w:rPr>
              <w:t>integral</w:t>
            </w:r>
            <w:r w:rsidRPr="00C44CD8">
              <w:rPr>
                <w:color w:val="000000" w:themeColor="text1"/>
              </w:rPr>
              <w:t xml:space="preserve"> </w:t>
            </w:r>
            <w:r w:rsidRPr="00B2562F">
              <w:rPr>
                <w:color w:val="000000" w:themeColor="text1"/>
                <w:lang w:val="en"/>
              </w:rPr>
              <w:t>membrane</w:t>
            </w:r>
            <w:r w:rsidRPr="00C44CD8">
              <w:rPr>
                <w:color w:val="000000" w:themeColor="text1"/>
              </w:rPr>
              <w:t xml:space="preserve"> </w:t>
            </w:r>
            <w:r w:rsidRPr="00B2562F">
              <w:rPr>
                <w:color w:val="000000" w:themeColor="text1"/>
                <w:lang w:val="en"/>
              </w:rPr>
              <w:t>protein </w:t>
            </w:r>
            <w:r w:rsidRPr="00C44CD8">
              <w:rPr>
                <w:color w:val="000000" w:themeColor="text1"/>
              </w:rPr>
              <w:t>4</w:t>
            </w:r>
          </w:p>
        </w:tc>
        <w:tc>
          <w:tcPr>
            <w:tcW w:w="1701" w:type="dxa"/>
            <w:tcBorders>
              <w:top w:val="single" w:sz="4" w:space="0" w:color="auto"/>
              <w:left w:val="single" w:sz="4" w:space="0" w:color="auto"/>
              <w:bottom w:val="single" w:sz="4" w:space="0" w:color="auto"/>
              <w:right w:val="single" w:sz="4" w:space="0" w:color="auto"/>
            </w:tcBorders>
            <w:hideMark/>
          </w:tcPr>
          <w:p w14:paraId="32DB4ED4" w14:textId="77777777" w:rsidR="00C44CD8" w:rsidRPr="00B2562F" w:rsidRDefault="00C44CD8" w:rsidP="00BA4D6D">
            <w:pPr>
              <w:pStyle w:val="TableLeft"/>
              <w:jc w:val="center"/>
              <w:rPr>
                <w:i/>
                <w:iCs/>
                <w:color w:val="000000" w:themeColor="text1"/>
              </w:rPr>
            </w:pPr>
            <w:r w:rsidRPr="00B2562F">
              <w:rPr>
                <w:i/>
                <w:iCs/>
                <w:color w:val="000000" w:themeColor="text1"/>
              </w:rPr>
              <w:t>GOLIM4</w:t>
            </w:r>
          </w:p>
        </w:tc>
        <w:tc>
          <w:tcPr>
            <w:tcW w:w="1843" w:type="dxa"/>
            <w:tcBorders>
              <w:top w:val="single" w:sz="4" w:space="0" w:color="auto"/>
              <w:left w:val="single" w:sz="4" w:space="0" w:color="auto"/>
              <w:bottom w:val="single" w:sz="4" w:space="0" w:color="auto"/>
              <w:right w:val="single" w:sz="4" w:space="0" w:color="auto"/>
            </w:tcBorders>
            <w:hideMark/>
          </w:tcPr>
          <w:p w14:paraId="226BDED4" w14:textId="77777777" w:rsidR="00C44CD8" w:rsidRPr="00B2562F" w:rsidRDefault="00C44CD8" w:rsidP="00BA4D6D">
            <w:pPr>
              <w:pStyle w:val="TableLeft"/>
              <w:jc w:val="center"/>
              <w:rPr>
                <w:color w:val="000000" w:themeColor="text1"/>
              </w:rPr>
            </w:pPr>
            <w:r w:rsidRPr="00B2562F">
              <w:rPr>
                <w:color w:val="000000" w:themeColor="text1"/>
              </w:rPr>
              <w:t>14</w:t>
            </w:r>
            <w:r>
              <w:rPr>
                <w:color w:val="000000" w:themeColor="text1"/>
              </w:rPr>
              <w:t>,</w:t>
            </w:r>
            <w:r w:rsidRPr="00B2562F">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hideMark/>
          </w:tcPr>
          <w:p w14:paraId="1F502D41" w14:textId="77777777" w:rsidR="00C44CD8" w:rsidRPr="00B2562F" w:rsidRDefault="00C44CD8" w:rsidP="00BA4D6D">
            <w:pPr>
              <w:pStyle w:val="TableLeft"/>
              <w:jc w:val="center"/>
              <w:rPr>
                <w:color w:val="000000" w:themeColor="text1"/>
              </w:rPr>
            </w:pPr>
            <w:r w:rsidRPr="00B2562F">
              <w:rPr>
                <w:color w:val="000000" w:themeColor="text1"/>
              </w:rPr>
              <w:t>19</w:t>
            </w:r>
            <w:r>
              <w:rPr>
                <w:color w:val="000000" w:themeColor="text1"/>
              </w:rPr>
              <w:t>,</w:t>
            </w:r>
            <w:r w:rsidRPr="00B2562F">
              <w:rPr>
                <w:color w:val="000000" w:themeColor="text1"/>
              </w:rPr>
              <w:t>0</w:t>
            </w:r>
          </w:p>
        </w:tc>
        <w:tc>
          <w:tcPr>
            <w:tcW w:w="2268" w:type="dxa"/>
            <w:tcBorders>
              <w:top w:val="single" w:sz="4" w:space="0" w:color="auto"/>
              <w:left w:val="single" w:sz="4" w:space="0" w:color="auto"/>
              <w:bottom w:val="single" w:sz="4" w:space="0" w:color="auto"/>
              <w:right w:val="single" w:sz="4" w:space="0" w:color="auto"/>
            </w:tcBorders>
            <w:hideMark/>
          </w:tcPr>
          <w:p w14:paraId="61E4DFF7" w14:textId="77777777" w:rsidR="00C44CD8" w:rsidRPr="00B2562F" w:rsidRDefault="00C44CD8" w:rsidP="00BA4D6D">
            <w:pPr>
              <w:pStyle w:val="TableLeft"/>
              <w:jc w:val="center"/>
              <w:rPr>
                <w:color w:val="000000" w:themeColor="text1"/>
              </w:rPr>
            </w:pPr>
            <w:r w:rsidRPr="00B2562F">
              <w:rPr>
                <w:color w:val="000000" w:themeColor="text1"/>
              </w:rPr>
              <w:t>2</w:t>
            </w:r>
          </w:p>
        </w:tc>
      </w:tr>
      <w:tr w:rsidR="00C44CD8" w:rsidRPr="004B5919" w14:paraId="5E6661DB"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1E23FC02" w14:textId="77777777" w:rsidR="00C44CD8" w:rsidRDefault="00C44CD8" w:rsidP="00BA4D6D">
            <w:pPr>
              <w:pStyle w:val="TableLeft"/>
              <w:rPr>
                <w:color w:val="000000" w:themeColor="text1"/>
              </w:rPr>
            </w:pPr>
            <w:r w:rsidRPr="00B2562F">
              <w:rPr>
                <w:color w:val="000000" w:themeColor="text1"/>
              </w:rPr>
              <w:t xml:space="preserve">Гомолог белка </w:t>
            </w:r>
            <w:proofErr w:type="spellStart"/>
            <w:r w:rsidRPr="00B2562F">
              <w:rPr>
                <w:color w:val="000000" w:themeColor="text1"/>
              </w:rPr>
              <w:t>канопи</w:t>
            </w:r>
            <w:proofErr w:type="spellEnd"/>
          </w:p>
          <w:p w14:paraId="6587A141" w14:textId="77777777" w:rsidR="00C44CD8" w:rsidRPr="00B2562F" w:rsidRDefault="00C44CD8" w:rsidP="00BA4D6D">
            <w:pPr>
              <w:pStyle w:val="TableLeft"/>
              <w:rPr>
                <w:color w:val="000000" w:themeColor="text1"/>
              </w:rPr>
            </w:pPr>
            <w:r w:rsidRPr="00B2562F">
              <w:rPr>
                <w:color w:val="000000" w:themeColor="text1"/>
                <w:lang w:val="en"/>
              </w:rPr>
              <w:t>Canopy</w:t>
            </w:r>
            <w:r w:rsidRPr="00C44CD8">
              <w:rPr>
                <w:color w:val="000000" w:themeColor="text1"/>
              </w:rPr>
              <w:t xml:space="preserve"> </w:t>
            </w:r>
            <w:r w:rsidRPr="00B2562F">
              <w:rPr>
                <w:color w:val="000000" w:themeColor="text1"/>
                <w:lang w:val="en"/>
              </w:rPr>
              <w:t>protein</w:t>
            </w:r>
            <w:r w:rsidRPr="00C44CD8">
              <w:rPr>
                <w:color w:val="000000" w:themeColor="text1"/>
              </w:rPr>
              <w:t xml:space="preserve"> </w:t>
            </w:r>
            <w:r w:rsidRPr="00B2562F">
              <w:rPr>
                <w:color w:val="000000" w:themeColor="text1"/>
                <w:lang w:val="en"/>
              </w:rPr>
              <w:t>homolog</w:t>
            </w:r>
          </w:p>
        </w:tc>
        <w:tc>
          <w:tcPr>
            <w:tcW w:w="1701" w:type="dxa"/>
            <w:tcBorders>
              <w:top w:val="single" w:sz="4" w:space="0" w:color="auto"/>
              <w:left w:val="single" w:sz="4" w:space="0" w:color="auto"/>
              <w:bottom w:val="single" w:sz="4" w:space="0" w:color="auto"/>
              <w:right w:val="single" w:sz="4" w:space="0" w:color="auto"/>
            </w:tcBorders>
            <w:hideMark/>
          </w:tcPr>
          <w:p w14:paraId="1F423439" w14:textId="77777777" w:rsidR="00C44CD8" w:rsidRPr="00B2562F" w:rsidRDefault="00C44CD8" w:rsidP="00BA4D6D">
            <w:pPr>
              <w:pStyle w:val="TableLeft"/>
              <w:jc w:val="center"/>
              <w:rPr>
                <w:i/>
                <w:iCs/>
                <w:color w:val="000000" w:themeColor="text1"/>
              </w:rPr>
            </w:pPr>
            <w:r w:rsidRPr="00B2562F">
              <w:rPr>
                <w:i/>
                <w:iCs/>
                <w:color w:val="000000" w:themeColor="text1"/>
              </w:rPr>
              <w:t>CNPY2</w:t>
            </w:r>
          </w:p>
        </w:tc>
        <w:tc>
          <w:tcPr>
            <w:tcW w:w="1843" w:type="dxa"/>
            <w:tcBorders>
              <w:top w:val="single" w:sz="4" w:space="0" w:color="auto"/>
              <w:left w:val="single" w:sz="4" w:space="0" w:color="auto"/>
              <w:bottom w:val="single" w:sz="4" w:space="0" w:color="auto"/>
              <w:right w:val="single" w:sz="4" w:space="0" w:color="auto"/>
            </w:tcBorders>
            <w:hideMark/>
          </w:tcPr>
          <w:p w14:paraId="49DA40FA" w14:textId="77777777" w:rsidR="00C44CD8" w:rsidRPr="00B2562F" w:rsidRDefault="00C44CD8" w:rsidP="00BA4D6D">
            <w:pPr>
              <w:pStyle w:val="TableLeft"/>
              <w:jc w:val="center"/>
              <w:rPr>
                <w:color w:val="000000" w:themeColor="text1"/>
              </w:rPr>
            </w:pPr>
            <w:r w:rsidRPr="00B2562F">
              <w:rPr>
                <w:color w:val="000000" w:themeColor="text1"/>
              </w:rPr>
              <w:t>12</w:t>
            </w:r>
            <w:r>
              <w:rPr>
                <w:color w:val="000000" w:themeColor="text1"/>
              </w:rPr>
              <w:t>,</w:t>
            </w:r>
            <w:r w:rsidRPr="00B2562F">
              <w:rPr>
                <w:color w:val="000000" w:themeColor="text1"/>
              </w:rPr>
              <w:t>6</w:t>
            </w:r>
          </w:p>
        </w:tc>
        <w:tc>
          <w:tcPr>
            <w:tcW w:w="1984" w:type="dxa"/>
            <w:tcBorders>
              <w:top w:val="single" w:sz="4" w:space="0" w:color="auto"/>
              <w:left w:val="single" w:sz="4" w:space="0" w:color="auto"/>
              <w:bottom w:val="single" w:sz="4" w:space="0" w:color="auto"/>
              <w:right w:val="single" w:sz="4" w:space="0" w:color="auto"/>
            </w:tcBorders>
            <w:hideMark/>
          </w:tcPr>
          <w:p w14:paraId="54FBA198" w14:textId="77777777" w:rsidR="00C44CD8" w:rsidRPr="00B2562F" w:rsidRDefault="00C44CD8" w:rsidP="00BA4D6D">
            <w:pPr>
              <w:pStyle w:val="TableLeft"/>
              <w:jc w:val="center"/>
              <w:rPr>
                <w:color w:val="000000" w:themeColor="text1"/>
              </w:rPr>
            </w:pPr>
            <w:r w:rsidRPr="00B2562F">
              <w:rPr>
                <w:color w:val="000000" w:themeColor="text1"/>
              </w:rPr>
              <w:t>17</w:t>
            </w:r>
            <w:r>
              <w:rPr>
                <w:color w:val="000000" w:themeColor="text1"/>
              </w:rPr>
              <w:t>,</w:t>
            </w:r>
            <w:r w:rsidRPr="00B2562F">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547317D6" w14:textId="77777777" w:rsidR="00C44CD8" w:rsidRPr="00B2562F" w:rsidRDefault="00C44CD8" w:rsidP="00BA4D6D">
            <w:pPr>
              <w:pStyle w:val="TableLeft"/>
              <w:jc w:val="center"/>
              <w:rPr>
                <w:color w:val="000000" w:themeColor="text1"/>
              </w:rPr>
            </w:pPr>
            <w:r w:rsidRPr="00B2562F">
              <w:rPr>
                <w:color w:val="000000" w:themeColor="text1"/>
              </w:rPr>
              <w:t>3</w:t>
            </w:r>
          </w:p>
        </w:tc>
      </w:tr>
      <w:tr w:rsidR="00C44CD8" w:rsidRPr="004B5919" w14:paraId="782C3C87"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18C4E4BB" w14:textId="77777777" w:rsidR="00C44CD8" w:rsidRDefault="00C44CD8" w:rsidP="00BA4D6D">
            <w:pPr>
              <w:pStyle w:val="TableLeft"/>
              <w:rPr>
                <w:color w:val="000000" w:themeColor="text1"/>
              </w:rPr>
            </w:pPr>
            <w:r w:rsidRPr="00B2562F">
              <w:rPr>
                <w:color w:val="000000" w:themeColor="text1"/>
              </w:rPr>
              <w:t>Секретируемый белок, богатый цистеином</w:t>
            </w:r>
          </w:p>
          <w:p w14:paraId="54878910" w14:textId="77777777" w:rsidR="00C44CD8" w:rsidRPr="00B2562F" w:rsidRDefault="00C44CD8" w:rsidP="00BA4D6D">
            <w:pPr>
              <w:pStyle w:val="TableLeft"/>
              <w:rPr>
                <w:color w:val="000000" w:themeColor="text1"/>
              </w:rPr>
            </w:pPr>
            <w:r w:rsidRPr="00B2562F">
              <w:rPr>
                <w:color w:val="000000" w:themeColor="text1"/>
                <w:lang w:val="en"/>
              </w:rPr>
              <w:t>Cysteine</w:t>
            </w:r>
            <w:r w:rsidRPr="00C44CD8">
              <w:rPr>
                <w:color w:val="000000" w:themeColor="text1"/>
              </w:rPr>
              <w:t>-</w:t>
            </w:r>
            <w:r w:rsidRPr="00B2562F">
              <w:rPr>
                <w:color w:val="000000" w:themeColor="text1"/>
                <w:lang w:val="en"/>
              </w:rPr>
              <w:t>rich</w:t>
            </w:r>
            <w:r w:rsidRPr="00C44CD8">
              <w:rPr>
                <w:color w:val="000000" w:themeColor="text1"/>
              </w:rPr>
              <w:t xml:space="preserve"> </w:t>
            </w:r>
            <w:r w:rsidRPr="00B2562F">
              <w:rPr>
                <w:color w:val="000000" w:themeColor="text1"/>
                <w:lang w:val="en"/>
              </w:rPr>
              <w:t>secretory</w:t>
            </w:r>
            <w:r w:rsidRPr="00C44CD8">
              <w:rPr>
                <w:color w:val="000000" w:themeColor="text1"/>
              </w:rPr>
              <w:t xml:space="preserve"> </w:t>
            </w:r>
            <w:r w:rsidRPr="00B2562F">
              <w:rPr>
                <w:color w:val="000000" w:themeColor="text1"/>
                <w:lang w:val="en"/>
              </w:rPr>
              <w:t>protein</w:t>
            </w:r>
          </w:p>
        </w:tc>
        <w:tc>
          <w:tcPr>
            <w:tcW w:w="1701" w:type="dxa"/>
            <w:tcBorders>
              <w:top w:val="single" w:sz="4" w:space="0" w:color="auto"/>
              <w:left w:val="single" w:sz="4" w:space="0" w:color="auto"/>
              <w:bottom w:val="single" w:sz="4" w:space="0" w:color="auto"/>
              <w:right w:val="single" w:sz="4" w:space="0" w:color="auto"/>
            </w:tcBorders>
            <w:hideMark/>
          </w:tcPr>
          <w:p w14:paraId="6EA20E51" w14:textId="77777777" w:rsidR="00C44CD8" w:rsidRPr="00B2562F" w:rsidRDefault="00C44CD8" w:rsidP="00BA4D6D">
            <w:pPr>
              <w:pStyle w:val="TableLeft"/>
              <w:jc w:val="center"/>
              <w:rPr>
                <w:i/>
                <w:iCs/>
                <w:color w:val="000000" w:themeColor="text1"/>
              </w:rPr>
            </w:pPr>
            <w:r w:rsidRPr="00B2562F">
              <w:rPr>
                <w:i/>
                <w:iCs/>
                <w:color w:val="000000" w:themeColor="text1"/>
              </w:rPr>
              <w:t>SPARC</w:t>
            </w:r>
          </w:p>
        </w:tc>
        <w:tc>
          <w:tcPr>
            <w:tcW w:w="1843" w:type="dxa"/>
            <w:tcBorders>
              <w:top w:val="single" w:sz="4" w:space="0" w:color="auto"/>
              <w:left w:val="single" w:sz="4" w:space="0" w:color="auto"/>
              <w:bottom w:val="single" w:sz="4" w:space="0" w:color="auto"/>
              <w:right w:val="single" w:sz="4" w:space="0" w:color="auto"/>
            </w:tcBorders>
            <w:hideMark/>
          </w:tcPr>
          <w:p w14:paraId="5A0C1BA8" w14:textId="77777777" w:rsidR="00C44CD8" w:rsidRPr="00B2562F" w:rsidRDefault="00C44CD8" w:rsidP="00BA4D6D">
            <w:pPr>
              <w:pStyle w:val="TableLeft"/>
              <w:jc w:val="center"/>
              <w:rPr>
                <w:color w:val="000000" w:themeColor="text1"/>
              </w:rPr>
            </w:pPr>
            <w:r w:rsidRPr="00B2562F">
              <w:rPr>
                <w:color w:val="000000" w:themeColor="text1"/>
              </w:rPr>
              <w:t>9</w:t>
            </w:r>
            <w:r>
              <w:rPr>
                <w:color w:val="000000" w:themeColor="text1"/>
              </w:rPr>
              <w:t>,</w:t>
            </w:r>
            <w:r w:rsidRPr="00B2562F">
              <w:rPr>
                <w:color w:val="000000" w:themeColor="text1"/>
              </w:rPr>
              <w:t>8</w:t>
            </w:r>
          </w:p>
        </w:tc>
        <w:tc>
          <w:tcPr>
            <w:tcW w:w="1984" w:type="dxa"/>
            <w:tcBorders>
              <w:top w:val="single" w:sz="4" w:space="0" w:color="auto"/>
              <w:left w:val="single" w:sz="4" w:space="0" w:color="auto"/>
              <w:bottom w:val="single" w:sz="4" w:space="0" w:color="auto"/>
              <w:right w:val="single" w:sz="4" w:space="0" w:color="auto"/>
            </w:tcBorders>
            <w:hideMark/>
          </w:tcPr>
          <w:p w14:paraId="1D8DDAF8" w14:textId="77777777" w:rsidR="00C44CD8" w:rsidRPr="00B2562F" w:rsidRDefault="00C44CD8" w:rsidP="00BA4D6D">
            <w:pPr>
              <w:pStyle w:val="TableLeft"/>
              <w:jc w:val="center"/>
              <w:rPr>
                <w:color w:val="000000" w:themeColor="text1"/>
              </w:rPr>
            </w:pPr>
            <w:r w:rsidRPr="00B2562F">
              <w:rPr>
                <w:color w:val="000000" w:themeColor="text1"/>
              </w:rPr>
              <w:t>5</w:t>
            </w:r>
            <w:r>
              <w:rPr>
                <w:color w:val="000000" w:themeColor="text1"/>
              </w:rPr>
              <w:t>,</w:t>
            </w:r>
            <w:r w:rsidRPr="00B2562F">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hideMark/>
          </w:tcPr>
          <w:p w14:paraId="661614E3" w14:textId="77777777" w:rsidR="00C44CD8" w:rsidRPr="00B2562F" w:rsidRDefault="00C44CD8" w:rsidP="00BA4D6D">
            <w:pPr>
              <w:pStyle w:val="TableLeft"/>
              <w:jc w:val="center"/>
              <w:rPr>
                <w:color w:val="000000" w:themeColor="text1"/>
              </w:rPr>
            </w:pPr>
            <w:r w:rsidRPr="00B2562F">
              <w:rPr>
                <w:color w:val="000000" w:themeColor="text1"/>
              </w:rPr>
              <w:t>2</w:t>
            </w:r>
          </w:p>
        </w:tc>
      </w:tr>
      <w:tr w:rsidR="00C44CD8" w:rsidRPr="004B5919" w14:paraId="18937AE5"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41AEEBE" w14:textId="77777777" w:rsidR="00C44CD8" w:rsidRDefault="00C44CD8" w:rsidP="00BA4D6D">
            <w:pPr>
              <w:pStyle w:val="TableLeft"/>
              <w:rPr>
                <w:color w:val="000000" w:themeColor="text1"/>
              </w:rPr>
            </w:pPr>
            <w:proofErr w:type="spellStart"/>
            <w:r w:rsidRPr="00B2562F">
              <w:rPr>
                <w:color w:val="000000" w:themeColor="text1"/>
              </w:rPr>
              <w:t>Аннексин</w:t>
            </w:r>
            <w:proofErr w:type="spellEnd"/>
            <w:r>
              <w:rPr>
                <w:color w:val="000000" w:themeColor="text1"/>
              </w:rPr>
              <w:t> </w:t>
            </w:r>
            <w:r w:rsidRPr="00B2562F">
              <w:rPr>
                <w:color w:val="000000" w:themeColor="text1"/>
              </w:rPr>
              <w:t>А2</w:t>
            </w:r>
          </w:p>
          <w:p w14:paraId="2845D7DA" w14:textId="77777777" w:rsidR="00C44CD8" w:rsidRPr="00B2562F" w:rsidRDefault="00C44CD8" w:rsidP="00BA4D6D">
            <w:pPr>
              <w:pStyle w:val="TableLeft"/>
              <w:rPr>
                <w:color w:val="000000" w:themeColor="text1"/>
                <w:lang w:val="en-US"/>
              </w:rPr>
            </w:pPr>
            <w:r w:rsidRPr="00B2562F">
              <w:rPr>
                <w:color w:val="000000" w:themeColor="text1"/>
                <w:lang w:val="en"/>
              </w:rPr>
              <w:t>Annexin A2</w:t>
            </w:r>
          </w:p>
        </w:tc>
        <w:tc>
          <w:tcPr>
            <w:tcW w:w="1701" w:type="dxa"/>
            <w:tcBorders>
              <w:top w:val="single" w:sz="4" w:space="0" w:color="auto"/>
              <w:left w:val="single" w:sz="4" w:space="0" w:color="auto"/>
              <w:bottom w:val="single" w:sz="4" w:space="0" w:color="auto"/>
              <w:right w:val="single" w:sz="4" w:space="0" w:color="auto"/>
            </w:tcBorders>
            <w:hideMark/>
          </w:tcPr>
          <w:p w14:paraId="1A767E18" w14:textId="77777777" w:rsidR="00C44CD8" w:rsidRPr="00B2562F" w:rsidRDefault="00C44CD8" w:rsidP="00BA4D6D">
            <w:pPr>
              <w:pStyle w:val="TableLeft"/>
              <w:jc w:val="center"/>
              <w:rPr>
                <w:color w:val="000000" w:themeColor="text1"/>
                <w:lang w:val="en-US"/>
              </w:rPr>
            </w:pPr>
            <w:r w:rsidRPr="00B2562F">
              <w:rPr>
                <w:i/>
                <w:iCs/>
                <w:color w:val="000000" w:themeColor="text1"/>
              </w:rPr>
              <w:t>ANXA2</w:t>
            </w:r>
          </w:p>
        </w:tc>
        <w:tc>
          <w:tcPr>
            <w:tcW w:w="1843" w:type="dxa"/>
            <w:tcBorders>
              <w:top w:val="single" w:sz="4" w:space="0" w:color="auto"/>
              <w:left w:val="single" w:sz="4" w:space="0" w:color="auto"/>
              <w:bottom w:val="single" w:sz="4" w:space="0" w:color="auto"/>
              <w:right w:val="single" w:sz="4" w:space="0" w:color="auto"/>
            </w:tcBorders>
            <w:hideMark/>
          </w:tcPr>
          <w:p w14:paraId="4ED02587" w14:textId="77777777" w:rsidR="00C44CD8" w:rsidRPr="00B2562F" w:rsidRDefault="00C44CD8" w:rsidP="00BA4D6D">
            <w:pPr>
              <w:pStyle w:val="TableLeft"/>
              <w:jc w:val="center"/>
              <w:rPr>
                <w:color w:val="000000" w:themeColor="text1"/>
                <w:lang w:val="en-US"/>
              </w:rPr>
            </w:pPr>
            <w:r w:rsidRPr="00B2562F">
              <w:rPr>
                <w:color w:val="000000" w:themeColor="text1"/>
              </w:rPr>
              <w:t>6</w:t>
            </w:r>
            <w:r>
              <w:rPr>
                <w:color w:val="000000" w:themeColor="text1"/>
              </w:rPr>
              <w:t>,</w:t>
            </w:r>
            <w:r w:rsidRPr="00B2562F">
              <w:rPr>
                <w:color w:val="000000" w:themeColor="text1"/>
              </w:rPr>
              <w:t>7</w:t>
            </w:r>
          </w:p>
        </w:tc>
        <w:tc>
          <w:tcPr>
            <w:tcW w:w="1984" w:type="dxa"/>
            <w:tcBorders>
              <w:top w:val="single" w:sz="4" w:space="0" w:color="auto"/>
              <w:left w:val="single" w:sz="4" w:space="0" w:color="auto"/>
              <w:bottom w:val="single" w:sz="4" w:space="0" w:color="auto"/>
              <w:right w:val="single" w:sz="4" w:space="0" w:color="auto"/>
            </w:tcBorders>
            <w:hideMark/>
          </w:tcPr>
          <w:p w14:paraId="223C7879" w14:textId="77777777" w:rsidR="00C44CD8" w:rsidRPr="00B2562F" w:rsidRDefault="00C44CD8" w:rsidP="00BA4D6D">
            <w:pPr>
              <w:pStyle w:val="TableLeft"/>
              <w:jc w:val="center"/>
              <w:rPr>
                <w:color w:val="000000" w:themeColor="text1"/>
                <w:lang w:val="en-US"/>
              </w:rPr>
            </w:pPr>
            <w:r w:rsidRPr="00B2562F">
              <w:rPr>
                <w:color w:val="000000" w:themeColor="text1"/>
              </w:rPr>
              <w:t>0</w:t>
            </w:r>
            <w:r>
              <w:rPr>
                <w:color w:val="000000" w:themeColor="text1"/>
              </w:rPr>
              <w:t>,</w:t>
            </w:r>
            <w:r w:rsidRPr="00B2562F">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04E677ED"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3EAFEAEE"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6CDE54B7" w14:textId="77777777" w:rsidR="00C44CD8" w:rsidRDefault="00C44CD8" w:rsidP="00BA4D6D">
            <w:pPr>
              <w:pStyle w:val="TableLeft"/>
              <w:rPr>
                <w:color w:val="000000" w:themeColor="text1"/>
              </w:rPr>
            </w:pPr>
            <w:proofErr w:type="spellStart"/>
            <w:r w:rsidRPr="00B2562F">
              <w:rPr>
                <w:color w:val="000000" w:themeColor="text1"/>
              </w:rPr>
              <w:t>Фибронектин</w:t>
            </w:r>
            <w:proofErr w:type="spellEnd"/>
          </w:p>
          <w:p w14:paraId="2864F328" w14:textId="77777777" w:rsidR="00C44CD8" w:rsidRPr="00B2562F" w:rsidRDefault="00C44CD8" w:rsidP="00BA4D6D">
            <w:pPr>
              <w:pStyle w:val="TableLeft"/>
              <w:rPr>
                <w:color w:val="000000" w:themeColor="text1"/>
              </w:rPr>
            </w:pPr>
            <w:r w:rsidRPr="00B2562F">
              <w:rPr>
                <w:color w:val="000000" w:themeColor="text1"/>
                <w:lang w:val="en"/>
              </w:rPr>
              <w:t>Fibronectin</w:t>
            </w:r>
          </w:p>
        </w:tc>
        <w:tc>
          <w:tcPr>
            <w:tcW w:w="1701" w:type="dxa"/>
            <w:tcBorders>
              <w:top w:val="single" w:sz="4" w:space="0" w:color="auto"/>
              <w:left w:val="single" w:sz="4" w:space="0" w:color="auto"/>
              <w:bottom w:val="single" w:sz="4" w:space="0" w:color="auto"/>
              <w:right w:val="single" w:sz="4" w:space="0" w:color="auto"/>
            </w:tcBorders>
            <w:hideMark/>
          </w:tcPr>
          <w:p w14:paraId="43D116FA" w14:textId="77777777" w:rsidR="00C44CD8" w:rsidRPr="00B2562F" w:rsidRDefault="00C44CD8" w:rsidP="00BA4D6D">
            <w:pPr>
              <w:pStyle w:val="TableLeft"/>
              <w:jc w:val="center"/>
              <w:rPr>
                <w:color w:val="000000" w:themeColor="text1"/>
                <w:lang w:val="en-US"/>
              </w:rPr>
            </w:pPr>
            <w:r w:rsidRPr="00B2562F">
              <w:rPr>
                <w:i/>
                <w:iCs/>
                <w:color w:val="000000" w:themeColor="text1"/>
              </w:rPr>
              <w:t>FN1</w:t>
            </w:r>
          </w:p>
        </w:tc>
        <w:tc>
          <w:tcPr>
            <w:tcW w:w="1843" w:type="dxa"/>
            <w:tcBorders>
              <w:top w:val="single" w:sz="4" w:space="0" w:color="auto"/>
              <w:left w:val="single" w:sz="4" w:space="0" w:color="auto"/>
              <w:bottom w:val="single" w:sz="4" w:space="0" w:color="auto"/>
              <w:right w:val="single" w:sz="4" w:space="0" w:color="auto"/>
            </w:tcBorders>
            <w:hideMark/>
          </w:tcPr>
          <w:p w14:paraId="476B5FAB" w14:textId="77777777" w:rsidR="00C44CD8" w:rsidRPr="00B2562F" w:rsidRDefault="00C44CD8" w:rsidP="00BA4D6D">
            <w:pPr>
              <w:pStyle w:val="TableLeft"/>
              <w:jc w:val="center"/>
              <w:rPr>
                <w:color w:val="000000" w:themeColor="text1"/>
                <w:lang w:val="en-US"/>
              </w:rPr>
            </w:pPr>
            <w:r w:rsidRPr="00B2562F">
              <w:rPr>
                <w:color w:val="000000" w:themeColor="text1"/>
              </w:rPr>
              <w:t>5</w:t>
            </w:r>
            <w:r>
              <w:rPr>
                <w:color w:val="000000" w:themeColor="text1"/>
              </w:rPr>
              <w:t>,</w:t>
            </w:r>
            <w:r w:rsidRPr="00B2562F">
              <w:rPr>
                <w:color w:val="000000" w:themeColor="text1"/>
              </w:rPr>
              <w:t>2</w:t>
            </w:r>
          </w:p>
        </w:tc>
        <w:tc>
          <w:tcPr>
            <w:tcW w:w="1984" w:type="dxa"/>
            <w:tcBorders>
              <w:top w:val="single" w:sz="4" w:space="0" w:color="auto"/>
              <w:left w:val="single" w:sz="4" w:space="0" w:color="auto"/>
              <w:bottom w:val="single" w:sz="4" w:space="0" w:color="auto"/>
              <w:right w:val="single" w:sz="4" w:space="0" w:color="auto"/>
            </w:tcBorders>
            <w:hideMark/>
          </w:tcPr>
          <w:p w14:paraId="7D41FDB5"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5</w:t>
            </w:r>
          </w:p>
        </w:tc>
        <w:tc>
          <w:tcPr>
            <w:tcW w:w="2268" w:type="dxa"/>
            <w:tcBorders>
              <w:top w:val="single" w:sz="4" w:space="0" w:color="auto"/>
              <w:left w:val="single" w:sz="4" w:space="0" w:color="auto"/>
              <w:bottom w:val="single" w:sz="4" w:space="0" w:color="auto"/>
              <w:right w:val="single" w:sz="4" w:space="0" w:color="auto"/>
            </w:tcBorders>
            <w:hideMark/>
          </w:tcPr>
          <w:p w14:paraId="67AEF9BE" w14:textId="77777777" w:rsidR="00C44CD8" w:rsidRPr="00B2562F" w:rsidRDefault="00C44CD8" w:rsidP="00BA4D6D">
            <w:pPr>
              <w:pStyle w:val="TableLeft"/>
              <w:jc w:val="center"/>
              <w:rPr>
                <w:color w:val="000000" w:themeColor="text1"/>
                <w:lang w:val="en-US"/>
              </w:rPr>
            </w:pPr>
            <w:r w:rsidRPr="00B2562F">
              <w:rPr>
                <w:color w:val="000000" w:themeColor="text1"/>
              </w:rPr>
              <w:t>9</w:t>
            </w:r>
          </w:p>
        </w:tc>
      </w:tr>
      <w:tr w:rsidR="00C44CD8" w:rsidRPr="004B5919" w14:paraId="53443536"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7DD47E6E" w14:textId="77777777" w:rsidR="00C44CD8" w:rsidRDefault="00C44CD8" w:rsidP="00BA4D6D">
            <w:pPr>
              <w:pStyle w:val="TableLeft"/>
              <w:rPr>
                <w:color w:val="000000" w:themeColor="text1"/>
              </w:rPr>
            </w:pPr>
            <w:r w:rsidRPr="00B2562F">
              <w:rPr>
                <w:color w:val="000000" w:themeColor="text1"/>
              </w:rPr>
              <w:t xml:space="preserve">Белково-глютамин, </w:t>
            </w:r>
            <w:r w:rsidRPr="00B2562F">
              <w:rPr>
                <w:color w:val="000000" w:themeColor="text1"/>
                <w:lang w:val="en-US"/>
              </w:rPr>
              <w:t>γ</w:t>
            </w:r>
            <w:r w:rsidRPr="00B2562F">
              <w:rPr>
                <w:color w:val="000000" w:themeColor="text1"/>
              </w:rPr>
              <w:t>-</w:t>
            </w:r>
            <w:proofErr w:type="spellStart"/>
            <w:r w:rsidRPr="00B2562F">
              <w:rPr>
                <w:color w:val="000000" w:themeColor="text1"/>
              </w:rPr>
              <w:t>глутамилтрансфераза</w:t>
            </w:r>
            <w:proofErr w:type="spellEnd"/>
            <w:r>
              <w:rPr>
                <w:color w:val="000000" w:themeColor="text1"/>
              </w:rPr>
              <w:t> </w:t>
            </w:r>
            <w:r w:rsidRPr="00B2562F">
              <w:rPr>
                <w:color w:val="000000" w:themeColor="text1"/>
              </w:rPr>
              <w:t>2</w:t>
            </w:r>
          </w:p>
          <w:p w14:paraId="5C033739" w14:textId="77777777" w:rsidR="00C44CD8" w:rsidRPr="002A40DE" w:rsidRDefault="00C44CD8" w:rsidP="00BA4D6D">
            <w:pPr>
              <w:pStyle w:val="TableLeft"/>
              <w:rPr>
                <w:color w:val="000000" w:themeColor="text1"/>
              </w:rPr>
            </w:pPr>
            <w:r w:rsidRPr="00B2562F">
              <w:rPr>
                <w:color w:val="000000" w:themeColor="text1"/>
                <w:lang w:val="en"/>
              </w:rPr>
              <w:t>Protein</w:t>
            </w:r>
            <w:r w:rsidRPr="002A40DE">
              <w:rPr>
                <w:color w:val="000000" w:themeColor="text1"/>
              </w:rPr>
              <w:t>-</w:t>
            </w:r>
            <w:r w:rsidRPr="00B2562F">
              <w:rPr>
                <w:color w:val="000000" w:themeColor="text1"/>
                <w:lang w:val="en"/>
              </w:rPr>
              <w:t>glutamine</w:t>
            </w:r>
            <w:r w:rsidRPr="002A40DE">
              <w:rPr>
                <w:color w:val="000000" w:themeColor="text1"/>
              </w:rPr>
              <w:t xml:space="preserve"> </w:t>
            </w:r>
            <w:r w:rsidRPr="00B2562F">
              <w:rPr>
                <w:color w:val="000000" w:themeColor="text1"/>
                <w:lang w:val="en"/>
              </w:rPr>
              <w:t>gamma</w:t>
            </w:r>
            <w:r w:rsidRPr="002A40DE">
              <w:rPr>
                <w:color w:val="000000" w:themeColor="text1"/>
              </w:rPr>
              <w:t>-</w:t>
            </w:r>
            <w:proofErr w:type="spellStart"/>
            <w:r w:rsidRPr="00B2562F">
              <w:rPr>
                <w:color w:val="000000" w:themeColor="text1"/>
                <w:lang w:val="en"/>
              </w:rPr>
              <w:t>glutamyltransferase</w:t>
            </w:r>
            <w:proofErr w:type="spellEnd"/>
            <w:r w:rsidRPr="00B2562F">
              <w:rPr>
                <w:color w:val="000000" w:themeColor="text1"/>
                <w:lang w:val="en"/>
              </w:rPr>
              <w:t> </w:t>
            </w:r>
            <w:r w:rsidRPr="002A40DE">
              <w:rPr>
                <w:color w:val="000000" w:themeColor="text1"/>
              </w:rPr>
              <w:t>2</w:t>
            </w:r>
          </w:p>
        </w:tc>
        <w:tc>
          <w:tcPr>
            <w:tcW w:w="1701" w:type="dxa"/>
            <w:tcBorders>
              <w:top w:val="single" w:sz="4" w:space="0" w:color="auto"/>
              <w:left w:val="single" w:sz="4" w:space="0" w:color="auto"/>
              <w:bottom w:val="single" w:sz="4" w:space="0" w:color="auto"/>
              <w:right w:val="single" w:sz="4" w:space="0" w:color="auto"/>
            </w:tcBorders>
            <w:hideMark/>
          </w:tcPr>
          <w:p w14:paraId="026A69E4" w14:textId="77777777" w:rsidR="00C44CD8" w:rsidRPr="00B2562F" w:rsidRDefault="00C44CD8" w:rsidP="00BA4D6D">
            <w:pPr>
              <w:pStyle w:val="TableLeft"/>
              <w:jc w:val="center"/>
              <w:rPr>
                <w:color w:val="000000" w:themeColor="text1"/>
                <w:lang w:val="en-US"/>
              </w:rPr>
            </w:pPr>
            <w:r w:rsidRPr="00B2562F">
              <w:rPr>
                <w:i/>
                <w:iCs/>
                <w:color w:val="000000" w:themeColor="text1"/>
              </w:rPr>
              <w:t>TGM2</w:t>
            </w:r>
          </w:p>
        </w:tc>
        <w:tc>
          <w:tcPr>
            <w:tcW w:w="1843" w:type="dxa"/>
            <w:tcBorders>
              <w:top w:val="single" w:sz="4" w:space="0" w:color="auto"/>
              <w:left w:val="single" w:sz="4" w:space="0" w:color="auto"/>
              <w:bottom w:val="single" w:sz="4" w:space="0" w:color="auto"/>
              <w:right w:val="single" w:sz="4" w:space="0" w:color="auto"/>
            </w:tcBorders>
            <w:hideMark/>
          </w:tcPr>
          <w:p w14:paraId="476CFDAF"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0</w:t>
            </w:r>
          </w:p>
        </w:tc>
        <w:tc>
          <w:tcPr>
            <w:tcW w:w="1984" w:type="dxa"/>
            <w:tcBorders>
              <w:top w:val="single" w:sz="4" w:space="0" w:color="auto"/>
              <w:left w:val="single" w:sz="4" w:space="0" w:color="auto"/>
              <w:bottom w:val="single" w:sz="4" w:space="0" w:color="auto"/>
              <w:right w:val="single" w:sz="4" w:space="0" w:color="auto"/>
            </w:tcBorders>
            <w:hideMark/>
          </w:tcPr>
          <w:p w14:paraId="3B4D02B6" w14:textId="77777777" w:rsidR="00C44CD8" w:rsidRPr="00B2562F" w:rsidRDefault="00C44CD8" w:rsidP="00BA4D6D">
            <w:pPr>
              <w:pStyle w:val="TableLeft"/>
              <w:jc w:val="center"/>
              <w:rPr>
                <w:color w:val="000000" w:themeColor="text1"/>
                <w:lang w:val="en-US"/>
              </w:rPr>
            </w:pPr>
            <w:r w:rsidRPr="00B2562F">
              <w:rPr>
                <w:color w:val="000000" w:themeColor="text1"/>
              </w:rPr>
              <w:t>0</w:t>
            </w:r>
            <w:r>
              <w:rPr>
                <w:color w:val="000000" w:themeColor="text1"/>
              </w:rPr>
              <w:t>,</w:t>
            </w:r>
            <w:r w:rsidRPr="00B2562F">
              <w:rPr>
                <w:color w:val="000000" w:themeColor="text1"/>
              </w:rPr>
              <w:t>6</w:t>
            </w:r>
          </w:p>
        </w:tc>
        <w:tc>
          <w:tcPr>
            <w:tcW w:w="2268" w:type="dxa"/>
            <w:tcBorders>
              <w:top w:val="single" w:sz="4" w:space="0" w:color="auto"/>
              <w:left w:val="single" w:sz="4" w:space="0" w:color="auto"/>
              <w:bottom w:val="single" w:sz="4" w:space="0" w:color="auto"/>
              <w:right w:val="single" w:sz="4" w:space="0" w:color="auto"/>
            </w:tcBorders>
            <w:hideMark/>
          </w:tcPr>
          <w:p w14:paraId="146DCC52" w14:textId="77777777" w:rsidR="00C44CD8" w:rsidRPr="00B2562F" w:rsidRDefault="00C44CD8" w:rsidP="00BA4D6D">
            <w:pPr>
              <w:pStyle w:val="TableLeft"/>
              <w:jc w:val="center"/>
              <w:rPr>
                <w:color w:val="000000" w:themeColor="text1"/>
                <w:lang w:val="en-US"/>
              </w:rPr>
            </w:pPr>
            <w:r w:rsidRPr="00B2562F">
              <w:rPr>
                <w:color w:val="000000" w:themeColor="text1"/>
              </w:rPr>
              <w:t>10</w:t>
            </w:r>
          </w:p>
        </w:tc>
      </w:tr>
      <w:tr w:rsidR="00C44CD8" w:rsidRPr="004B5919" w14:paraId="7B7BB58F" w14:textId="77777777" w:rsidTr="00BA4D6D">
        <w:trPr>
          <w:trHeight w:val="144"/>
        </w:trPr>
        <w:tc>
          <w:tcPr>
            <w:tcW w:w="14170" w:type="dxa"/>
            <w:gridSpan w:val="5"/>
            <w:tcBorders>
              <w:top w:val="single" w:sz="4" w:space="0" w:color="auto"/>
              <w:left w:val="single" w:sz="4" w:space="0" w:color="auto"/>
              <w:bottom w:val="single" w:sz="4" w:space="0" w:color="auto"/>
              <w:right w:val="single" w:sz="4" w:space="0" w:color="auto"/>
            </w:tcBorders>
            <w:hideMark/>
          </w:tcPr>
          <w:p w14:paraId="7ABA4722" w14:textId="77777777" w:rsidR="00C44CD8" w:rsidRDefault="00C44CD8" w:rsidP="00BA4D6D">
            <w:pPr>
              <w:pStyle w:val="TableLeft"/>
              <w:jc w:val="center"/>
              <w:rPr>
                <w:b/>
                <w:bCs/>
                <w:color w:val="000000" w:themeColor="text1"/>
              </w:rPr>
            </w:pPr>
            <w:r w:rsidRPr="00AB3FF3">
              <w:rPr>
                <w:b/>
                <w:bCs/>
                <w:color w:val="000000" w:themeColor="text1"/>
              </w:rPr>
              <w:t>Подтипы коллагенов</w:t>
            </w:r>
          </w:p>
          <w:p w14:paraId="5747E07B" w14:textId="77777777" w:rsidR="00C44CD8" w:rsidRPr="00AB3FF3" w:rsidRDefault="00C44CD8" w:rsidP="00BA4D6D">
            <w:pPr>
              <w:pStyle w:val="TableLeft"/>
              <w:jc w:val="center"/>
              <w:rPr>
                <w:b/>
                <w:bCs/>
                <w:color w:val="000000" w:themeColor="text1"/>
              </w:rPr>
            </w:pPr>
            <w:r w:rsidRPr="00AB3FF3">
              <w:rPr>
                <w:b/>
                <w:bCs/>
                <w:color w:val="000000" w:themeColor="text1"/>
                <w:lang w:val="en"/>
              </w:rPr>
              <w:t xml:space="preserve"> Collagen subtypes</w:t>
            </w:r>
          </w:p>
        </w:tc>
      </w:tr>
      <w:tr w:rsidR="00C44CD8" w:rsidRPr="004B5919" w14:paraId="61BDE304"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3F117D9" w14:textId="77777777" w:rsidR="00C44CD8" w:rsidRPr="00C44CD8" w:rsidRDefault="00C44CD8" w:rsidP="00BA4D6D">
            <w:pPr>
              <w:pStyle w:val="TableLeft"/>
              <w:rPr>
                <w:color w:val="000000" w:themeColor="text1"/>
                <w:lang w:val="en-US"/>
              </w:rPr>
            </w:pPr>
            <w:r w:rsidRPr="00B2562F">
              <w:rPr>
                <w:color w:val="000000" w:themeColor="text1"/>
              </w:rPr>
              <w:t>Коллаген</w:t>
            </w:r>
            <w:r w:rsidRPr="00C44CD8">
              <w:rPr>
                <w:color w:val="000000" w:themeColor="text1"/>
                <w:lang w:val="en-US"/>
              </w:rPr>
              <w:t xml:space="preserve"> </w:t>
            </w:r>
            <w:r w:rsidRPr="00B2562F">
              <w:rPr>
                <w:color w:val="000000" w:themeColor="text1"/>
              </w:rPr>
              <w:t>α</w:t>
            </w:r>
            <w:r w:rsidRPr="00C44CD8">
              <w:rPr>
                <w:color w:val="000000" w:themeColor="text1"/>
                <w:lang w:val="en-US"/>
              </w:rPr>
              <w:t>1</w:t>
            </w:r>
            <w:r>
              <w:rPr>
                <w:color w:val="000000" w:themeColor="text1"/>
                <w:lang w:val="en-US"/>
              </w:rPr>
              <w:t> </w:t>
            </w:r>
            <w:r w:rsidRPr="00C44CD8">
              <w:rPr>
                <w:color w:val="000000" w:themeColor="text1"/>
                <w:lang w:val="en-US"/>
              </w:rPr>
              <w:t>(</w:t>
            </w:r>
            <w:r>
              <w:rPr>
                <w:color w:val="000000" w:themeColor="text1"/>
                <w:lang w:val="en-US"/>
              </w:rPr>
              <w:t>II</w:t>
            </w:r>
            <w:r w:rsidRPr="00C44CD8">
              <w:rPr>
                <w:color w:val="000000" w:themeColor="text1"/>
                <w:lang w:val="en-US"/>
              </w:rPr>
              <w:t>)</w:t>
            </w:r>
          </w:p>
          <w:p w14:paraId="632CC50F" w14:textId="77777777" w:rsidR="00C44CD8" w:rsidRPr="00B2562F" w:rsidRDefault="00C44CD8" w:rsidP="00BA4D6D">
            <w:pPr>
              <w:pStyle w:val="TableLeft"/>
              <w:rPr>
                <w:color w:val="000000" w:themeColor="text1"/>
                <w:lang w:val="en-US"/>
              </w:rPr>
            </w:pPr>
            <w:r w:rsidRPr="00B2562F">
              <w:rPr>
                <w:color w:val="000000" w:themeColor="text1"/>
                <w:lang w:val="en"/>
              </w:rPr>
              <w:t>Collagen, type II, alpha 1</w:t>
            </w:r>
          </w:p>
        </w:tc>
        <w:tc>
          <w:tcPr>
            <w:tcW w:w="1701" w:type="dxa"/>
            <w:tcBorders>
              <w:top w:val="single" w:sz="4" w:space="0" w:color="auto"/>
              <w:left w:val="single" w:sz="4" w:space="0" w:color="auto"/>
              <w:bottom w:val="single" w:sz="4" w:space="0" w:color="auto"/>
              <w:right w:val="single" w:sz="4" w:space="0" w:color="auto"/>
            </w:tcBorders>
            <w:hideMark/>
          </w:tcPr>
          <w:p w14:paraId="4790B980" w14:textId="77777777" w:rsidR="00C44CD8" w:rsidRPr="00B2562F" w:rsidRDefault="00C44CD8" w:rsidP="00BA4D6D">
            <w:pPr>
              <w:pStyle w:val="TableLeft"/>
              <w:jc w:val="center"/>
              <w:rPr>
                <w:color w:val="000000" w:themeColor="text1"/>
                <w:lang w:val="en-US"/>
              </w:rPr>
            </w:pPr>
            <w:r w:rsidRPr="00B2562F">
              <w:rPr>
                <w:i/>
                <w:iCs/>
                <w:color w:val="000000" w:themeColor="text1"/>
              </w:rPr>
              <w:t>COL2A1</w:t>
            </w:r>
          </w:p>
        </w:tc>
        <w:tc>
          <w:tcPr>
            <w:tcW w:w="1843" w:type="dxa"/>
            <w:tcBorders>
              <w:top w:val="single" w:sz="4" w:space="0" w:color="auto"/>
              <w:left w:val="single" w:sz="4" w:space="0" w:color="auto"/>
              <w:bottom w:val="single" w:sz="4" w:space="0" w:color="auto"/>
              <w:right w:val="single" w:sz="4" w:space="0" w:color="auto"/>
            </w:tcBorders>
            <w:hideMark/>
          </w:tcPr>
          <w:p w14:paraId="1629304E" w14:textId="77777777" w:rsidR="00C44CD8" w:rsidRPr="00B2562F" w:rsidRDefault="00C44CD8" w:rsidP="00BA4D6D">
            <w:pPr>
              <w:pStyle w:val="TableLeft"/>
              <w:jc w:val="center"/>
              <w:rPr>
                <w:color w:val="000000" w:themeColor="text1"/>
                <w:lang w:val="en-US"/>
              </w:rPr>
            </w:pPr>
            <w:r w:rsidRPr="00B2562F">
              <w:rPr>
                <w:color w:val="000000" w:themeColor="text1"/>
              </w:rPr>
              <w:t>5</w:t>
            </w:r>
            <w:r>
              <w:rPr>
                <w:color w:val="000000" w:themeColor="text1"/>
              </w:rPr>
              <w:t>,</w:t>
            </w:r>
            <w:r w:rsidRPr="00B2562F">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hideMark/>
          </w:tcPr>
          <w:p w14:paraId="452EDAC8" w14:textId="77777777" w:rsidR="00C44CD8" w:rsidRPr="00B2562F" w:rsidRDefault="00C44CD8" w:rsidP="00BA4D6D">
            <w:pPr>
              <w:pStyle w:val="TableLeft"/>
              <w:jc w:val="center"/>
              <w:rPr>
                <w:color w:val="000000" w:themeColor="text1"/>
                <w:lang w:val="en-US"/>
              </w:rPr>
            </w:pPr>
            <w:r w:rsidRPr="00B2562F">
              <w:rPr>
                <w:color w:val="000000" w:themeColor="text1"/>
              </w:rPr>
              <w:t>1</w:t>
            </w:r>
            <w:r>
              <w:rPr>
                <w:color w:val="000000" w:themeColor="text1"/>
              </w:rPr>
              <w:t>,</w:t>
            </w:r>
            <w:r w:rsidRPr="00B2562F">
              <w:rPr>
                <w:color w:val="000000" w:themeColor="text1"/>
              </w:rPr>
              <w:t>5</w:t>
            </w:r>
          </w:p>
        </w:tc>
        <w:tc>
          <w:tcPr>
            <w:tcW w:w="2268" w:type="dxa"/>
            <w:tcBorders>
              <w:top w:val="single" w:sz="4" w:space="0" w:color="auto"/>
              <w:left w:val="single" w:sz="4" w:space="0" w:color="auto"/>
              <w:bottom w:val="single" w:sz="4" w:space="0" w:color="auto"/>
              <w:right w:val="single" w:sz="4" w:space="0" w:color="auto"/>
            </w:tcBorders>
            <w:hideMark/>
          </w:tcPr>
          <w:p w14:paraId="318BF835"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108B6966"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4CBB0185" w14:textId="77777777" w:rsidR="00C44CD8" w:rsidRPr="00C44CD8" w:rsidRDefault="00C44CD8" w:rsidP="00BA4D6D">
            <w:pPr>
              <w:pStyle w:val="TableLeft"/>
              <w:rPr>
                <w:color w:val="000000" w:themeColor="text1"/>
                <w:lang w:val="en-US"/>
              </w:rPr>
            </w:pPr>
            <w:r w:rsidRPr="00B2562F">
              <w:rPr>
                <w:color w:val="000000" w:themeColor="text1"/>
              </w:rPr>
              <w:t>Коллаген</w:t>
            </w:r>
            <w:r w:rsidRPr="00C44CD8">
              <w:rPr>
                <w:color w:val="000000" w:themeColor="text1"/>
                <w:lang w:val="en-US"/>
              </w:rPr>
              <w:t xml:space="preserve"> </w:t>
            </w:r>
            <w:r w:rsidRPr="00B2562F">
              <w:rPr>
                <w:color w:val="000000" w:themeColor="text1"/>
              </w:rPr>
              <w:t>α</w:t>
            </w:r>
            <w:r w:rsidRPr="00C44CD8">
              <w:rPr>
                <w:color w:val="000000" w:themeColor="text1"/>
                <w:lang w:val="en-US"/>
              </w:rPr>
              <w:t>2</w:t>
            </w:r>
            <w:r>
              <w:rPr>
                <w:color w:val="000000" w:themeColor="text1"/>
                <w:lang w:val="en-US"/>
              </w:rPr>
              <w:t> </w:t>
            </w:r>
            <w:r w:rsidRPr="00C44CD8">
              <w:rPr>
                <w:color w:val="000000" w:themeColor="text1"/>
                <w:lang w:val="en-US"/>
              </w:rPr>
              <w:t>(</w:t>
            </w:r>
            <w:r>
              <w:rPr>
                <w:color w:val="000000" w:themeColor="text1"/>
                <w:lang w:val="en-US"/>
              </w:rPr>
              <w:t>I</w:t>
            </w:r>
            <w:r w:rsidRPr="00C44CD8">
              <w:rPr>
                <w:color w:val="000000" w:themeColor="text1"/>
                <w:lang w:val="en-US"/>
              </w:rPr>
              <w:t>)</w:t>
            </w:r>
          </w:p>
          <w:p w14:paraId="3D3628D4" w14:textId="77777777" w:rsidR="00C44CD8" w:rsidRPr="00B2562F" w:rsidRDefault="00C44CD8" w:rsidP="00BA4D6D">
            <w:pPr>
              <w:pStyle w:val="TableLeft"/>
              <w:rPr>
                <w:color w:val="000000" w:themeColor="text1"/>
                <w:lang w:val="en-US"/>
              </w:rPr>
            </w:pPr>
            <w:r w:rsidRPr="00B2562F">
              <w:rPr>
                <w:color w:val="000000" w:themeColor="text1"/>
                <w:lang w:val="en"/>
              </w:rPr>
              <w:t>Collagen, type I, alpha 2</w:t>
            </w:r>
          </w:p>
        </w:tc>
        <w:tc>
          <w:tcPr>
            <w:tcW w:w="1701" w:type="dxa"/>
            <w:tcBorders>
              <w:top w:val="single" w:sz="4" w:space="0" w:color="auto"/>
              <w:left w:val="single" w:sz="4" w:space="0" w:color="auto"/>
              <w:bottom w:val="single" w:sz="4" w:space="0" w:color="auto"/>
              <w:right w:val="single" w:sz="4" w:space="0" w:color="auto"/>
            </w:tcBorders>
            <w:hideMark/>
          </w:tcPr>
          <w:p w14:paraId="61C91ADD" w14:textId="77777777" w:rsidR="00C44CD8" w:rsidRPr="00B2562F" w:rsidRDefault="00C44CD8" w:rsidP="00BA4D6D">
            <w:pPr>
              <w:pStyle w:val="TableLeft"/>
              <w:jc w:val="center"/>
              <w:rPr>
                <w:color w:val="000000" w:themeColor="text1"/>
                <w:lang w:val="en-US"/>
              </w:rPr>
            </w:pPr>
            <w:r w:rsidRPr="00B2562F">
              <w:rPr>
                <w:i/>
                <w:iCs/>
                <w:color w:val="000000" w:themeColor="text1"/>
              </w:rPr>
              <w:t>COL1A2</w:t>
            </w:r>
          </w:p>
        </w:tc>
        <w:tc>
          <w:tcPr>
            <w:tcW w:w="1843" w:type="dxa"/>
            <w:tcBorders>
              <w:top w:val="single" w:sz="4" w:space="0" w:color="auto"/>
              <w:left w:val="single" w:sz="4" w:space="0" w:color="auto"/>
              <w:bottom w:val="single" w:sz="4" w:space="0" w:color="auto"/>
              <w:right w:val="single" w:sz="4" w:space="0" w:color="auto"/>
            </w:tcBorders>
            <w:hideMark/>
          </w:tcPr>
          <w:p w14:paraId="7B1885EB"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6</w:t>
            </w:r>
          </w:p>
        </w:tc>
        <w:tc>
          <w:tcPr>
            <w:tcW w:w="1984" w:type="dxa"/>
            <w:tcBorders>
              <w:top w:val="single" w:sz="4" w:space="0" w:color="auto"/>
              <w:left w:val="single" w:sz="4" w:space="0" w:color="auto"/>
              <w:bottom w:val="single" w:sz="4" w:space="0" w:color="auto"/>
              <w:right w:val="single" w:sz="4" w:space="0" w:color="auto"/>
            </w:tcBorders>
            <w:hideMark/>
          </w:tcPr>
          <w:p w14:paraId="76D68F50" w14:textId="77777777" w:rsidR="00C44CD8" w:rsidRPr="00B2562F" w:rsidRDefault="00C44CD8" w:rsidP="00BA4D6D">
            <w:pPr>
              <w:pStyle w:val="TableLeft"/>
              <w:jc w:val="center"/>
              <w:rPr>
                <w:color w:val="000000" w:themeColor="text1"/>
                <w:lang w:val="en-US"/>
              </w:rPr>
            </w:pPr>
            <w:r w:rsidRPr="00B2562F">
              <w:rPr>
                <w:color w:val="000000" w:themeColor="text1"/>
              </w:rPr>
              <w:t>5</w:t>
            </w:r>
            <w:r>
              <w:rPr>
                <w:color w:val="000000" w:themeColor="text1"/>
              </w:rPr>
              <w:t>,</w:t>
            </w:r>
            <w:r w:rsidRPr="00B2562F">
              <w:rPr>
                <w:color w:val="000000" w:themeColor="text1"/>
              </w:rPr>
              <w:t>4</w:t>
            </w:r>
          </w:p>
        </w:tc>
        <w:tc>
          <w:tcPr>
            <w:tcW w:w="2268" w:type="dxa"/>
            <w:tcBorders>
              <w:top w:val="single" w:sz="4" w:space="0" w:color="auto"/>
              <w:left w:val="single" w:sz="4" w:space="0" w:color="auto"/>
              <w:bottom w:val="single" w:sz="4" w:space="0" w:color="auto"/>
              <w:right w:val="single" w:sz="4" w:space="0" w:color="auto"/>
            </w:tcBorders>
            <w:hideMark/>
          </w:tcPr>
          <w:p w14:paraId="2044F583" w14:textId="77777777" w:rsidR="00C44CD8" w:rsidRPr="00B2562F" w:rsidRDefault="00C44CD8" w:rsidP="00BA4D6D">
            <w:pPr>
              <w:pStyle w:val="TableLeft"/>
              <w:jc w:val="center"/>
              <w:rPr>
                <w:color w:val="000000" w:themeColor="text1"/>
                <w:lang w:val="en-US"/>
              </w:rPr>
            </w:pPr>
            <w:r w:rsidRPr="00B2562F">
              <w:rPr>
                <w:color w:val="000000" w:themeColor="text1"/>
              </w:rPr>
              <w:t>55</w:t>
            </w:r>
          </w:p>
        </w:tc>
      </w:tr>
      <w:tr w:rsidR="00C44CD8" w:rsidRPr="004B5919" w14:paraId="130F0640" w14:textId="77777777" w:rsidTr="00BA4D6D">
        <w:trPr>
          <w:trHeight w:val="71"/>
        </w:trPr>
        <w:tc>
          <w:tcPr>
            <w:tcW w:w="14170" w:type="dxa"/>
            <w:gridSpan w:val="5"/>
            <w:tcBorders>
              <w:top w:val="single" w:sz="4" w:space="0" w:color="auto"/>
              <w:left w:val="single" w:sz="4" w:space="0" w:color="auto"/>
              <w:bottom w:val="single" w:sz="4" w:space="0" w:color="auto"/>
              <w:right w:val="single" w:sz="4" w:space="0" w:color="auto"/>
            </w:tcBorders>
            <w:hideMark/>
          </w:tcPr>
          <w:p w14:paraId="4F573A7B" w14:textId="77777777" w:rsidR="00C44CD8" w:rsidRDefault="00C44CD8" w:rsidP="00BA4D6D">
            <w:pPr>
              <w:pStyle w:val="TableLeft"/>
              <w:jc w:val="center"/>
              <w:rPr>
                <w:b/>
                <w:bCs/>
                <w:color w:val="000000" w:themeColor="text1"/>
              </w:rPr>
            </w:pPr>
            <w:r w:rsidRPr="00AB3FF3">
              <w:rPr>
                <w:b/>
                <w:bCs/>
                <w:color w:val="000000" w:themeColor="text1"/>
              </w:rPr>
              <w:t>С различными функциями</w:t>
            </w:r>
          </w:p>
          <w:p w14:paraId="606B6503" w14:textId="77777777" w:rsidR="00C44CD8" w:rsidRPr="00AB3FF3" w:rsidRDefault="00C44CD8" w:rsidP="00BA4D6D">
            <w:pPr>
              <w:pStyle w:val="TableLeft"/>
              <w:jc w:val="center"/>
              <w:rPr>
                <w:b/>
                <w:bCs/>
                <w:color w:val="000000" w:themeColor="text1"/>
              </w:rPr>
            </w:pPr>
            <w:r w:rsidRPr="00AB3FF3">
              <w:rPr>
                <w:b/>
                <w:bCs/>
                <w:color w:val="000000" w:themeColor="text1"/>
                <w:lang w:val="en"/>
              </w:rPr>
              <w:t>With different functions</w:t>
            </w:r>
          </w:p>
        </w:tc>
      </w:tr>
      <w:tr w:rsidR="00C44CD8" w:rsidRPr="004B5919" w14:paraId="2B536E65"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426F76C7" w14:textId="77777777" w:rsidR="00C44CD8" w:rsidRPr="00C44CD8" w:rsidRDefault="00C44CD8" w:rsidP="00BA4D6D">
            <w:pPr>
              <w:pStyle w:val="TableLeft"/>
              <w:rPr>
                <w:color w:val="000000" w:themeColor="text1"/>
                <w:lang w:val="en-US"/>
              </w:rPr>
            </w:pPr>
            <w:r w:rsidRPr="00B2562F">
              <w:rPr>
                <w:color w:val="000000" w:themeColor="text1"/>
              </w:rPr>
              <w:t>Цитоскелет</w:t>
            </w:r>
            <w:r w:rsidRPr="00C44CD8">
              <w:rPr>
                <w:color w:val="000000" w:themeColor="text1"/>
                <w:lang w:val="en-US"/>
              </w:rPr>
              <w:t>-</w:t>
            </w:r>
            <w:r w:rsidRPr="00B2562F">
              <w:rPr>
                <w:color w:val="000000" w:themeColor="text1"/>
              </w:rPr>
              <w:t>связанный</w:t>
            </w:r>
            <w:r w:rsidRPr="00C44CD8">
              <w:rPr>
                <w:color w:val="000000" w:themeColor="text1"/>
                <w:lang w:val="en-US"/>
              </w:rPr>
              <w:t xml:space="preserve"> </w:t>
            </w:r>
            <w:r w:rsidRPr="00B2562F">
              <w:rPr>
                <w:color w:val="000000" w:themeColor="text1"/>
              </w:rPr>
              <w:t>белок</w:t>
            </w:r>
            <w:r>
              <w:rPr>
                <w:color w:val="000000" w:themeColor="text1"/>
                <w:lang w:val="en-US"/>
              </w:rPr>
              <w:t> </w:t>
            </w:r>
            <w:r w:rsidRPr="00C44CD8">
              <w:rPr>
                <w:color w:val="000000" w:themeColor="text1"/>
                <w:lang w:val="en-US"/>
              </w:rPr>
              <w:t>4</w:t>
            </w:r>
          </w:p>
          <w:p w14:paraId="492C8C9B" w14:textId="77777777" w:rsidR="00C44CD8" w:rsidRPr="00B2562F" w:rsidRDefault="00C44CD8" w:rsidP="00BA4D6D">
            <w:pPr>
              <w:pStyle w:val="TableLeft"/>
              <w:rPr>
                <w:color w:val="000000" w:themeColor="text1"/>
                <w:lang w:val="en-US"/>
              </w:rPr>
            </w:pPr>
            <w:r w:rsidRPr="00B2562F">
              <w:rPr>
                <w:color w:val="000000" w:themeColor="text1"/>
                <w:lang w:val="en"/>
              </w:rPr>
              <w:t>Cytoskeleton-associated protein 4</w:t>
            </w:r>
          </w:p>
        </w:tc>
        <w:tc>
          <w:tcPr>
            <w:tcW w:w="1701" w:type="dxa"/>
            <w:tcBorders>
              <w:top w:val="single" w:sz="4" w:space="0" w:color="auto"/>
              <w:left w:val="single" w:sz="4" w:space="0" w:color="auto"/>
              <w:bottom w:val="single" w:sz="4" w:space="0" w:color="auto"/>
              <w:right w:val="single" w:sz="4" w:space="0" w:color="auto"/>
            </w:tcBorders>
            <w:hideMark/>
          </w:tcPr>
          <w:p w14:paraId="4D1AE7C1" w14:textId="77777777" w:rsidR="00C44CD8" w:rsidRPr="00B2562F" w:rsidRDefault="00C44CD8" w:rsidP="00BA4D6D">
            <w:pPr>
              <w:pStyle w:val="TableLeft"/>
              <w:jc w:val="center"/>
              <w:rPr>
                <w:i/>
                <w:iCs/>
                <w:color w:val="000000" w:themeColor="text1"/>
                <w:lang w:val="en-US"/>
              </w:rPr>
            </w:pPr>
            <w:r w:rsidRPr="00B2562F">
              <w:rPr>
                <w:i/>
                <w:iCs/>
                <w:color w:val="000000" w:themeColor="text1"/>
              </w:rPr>
              <w:t>CKAP4</w:t>
            </w:r>
          </w:p>
        </w:tc>
        <w:tc>
          <w:tcPr>
            <w:tcW w:w="1843" w:type="dxa"/>
            <w:tcBorders>
              <w:top w:val="single" w:sz="4" w:space="0" w:color="auto"/>
              <w:left w:val="single" w:sz="4" w:space="0" w:color="auto"/>
              <w:bottom w:val="single" w:sz="4" w:space="0" w:color="auto"/>
              <w:right w:val="single" w:sz="4" w:space="0" w:color="auto"/>
            </w:tcBorders>
            <w:hideMark/>
          </w:tcPr>
          <w:p w14:paraId="1C39C1F7" w14:textId="77777777" w:rsidR="00C44CD8" w:rsidRPr="00B2562F" w:rsidRDefault="00C44CD8" w:rsidP="00BA4D6D">
            <w:pPr>
              <w:pStyle w:val="TableLeft"/>
              <w:jc w:val="center"/>
              <w:rPr>
                <w:color w:val="000000" w:themeColor="text1"/>
                <w:lang w:val="en-US"/>
              </w:rPr>
            </w:pPr>
            <w:r w:rsidRPr="00B2562F">
              <w:rPr>
                <w:color w:val="000000" w:themeColor="text1"/>
              </w:rPr>
              <w:t>11</w:t>
            </w:r>
            <w:r>
              <w:rPr>
                <w:color w:val="000000" w:themeColor="text1"/>
              </w:rPr>
              <w:t>,</w:t>
            </w:r>
            <w:r w:rsidRPr="00B2562F">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hideMark/>
          </w:tcPr>
          <w:p w14:paraId="6ED2D4F4" w14:textId="77777777" w:rsidR="00C44CD8" w:rsidRPr="00B2562F" w:rsidRDefault="00C44CD8" w:rsidP="00BA4D6D">
            <w:pPr>
              <w:pStyle w:val="TableLeft"/>
              <w:jc w:val="center"/>
              <w:rPr>
                <w:color w:val="000000" w:themeColor="text1"/>
              </w:rPr>
            </w:pPr>
            <w:r w:rsidRPr="00B2562F">
              <w:rPr>
                <w:color w:val="000000" w:themeColor="text1"/>
              </w:rPr>
              <w:t>1</w:t>
            </w:r>
            <w:r>
              <w:rPr>
                <w:color w:val="000000" w:themeColor="text1"/>
              </w:rPr>
              <w:t>,</w:t>
            </w:r>
            <w:r w:rsidRPr="00B2562F">
              <w:rPr>
                <w:color w:val="000000" w:themeColor="text1"/>
              </w:rPr>
              <w:t>2</w:t>
            </w:r>
          </w:p>
        </w:tc>
        <w:tc>
          <w:tcPr>
            <w:tcW w:w="2268" w:type="dxa"/>
            <w:tcBorders>
              <w:top w:val="single" w:sz="4" w:space="0" w:color="auto"/>
              <w:left w:val="single" w:sz="4" w:space="0" w:color="auto"/>
              <w:bottom w:val="single" w:sz="4" w:space="0" w:color="auto"/>
              <w:right w:val="single" w:sz="4" w:space="0" w:color="auto"/>
            </w:tcBorders>
            <w:hideMark/>
          </w:tcPr>
          <w:p w14:paraId="294085A2" w14:textId="77777777" w:rsidR="00C44CD8" w:rsidRPr="00B2562F" w:rsidRDefault="00C44CD8" w:rsidP="00BA4D6D">
            <w:pPr>
              <w:pStyle w:val="TableLeft"/>
              <w:jc w:val="center"/>
              <w:rPr>
                <w:color w:val="000000" w:themeColor="text1"/>
                <w:lang w:val="en-US"/>
              </w:rPr>
            </w:pPr>
            <w:r w:rsidRPr="00B2562F">
              <w:rPr>
                <w:color w:val="000000" w:themeColor="text1"/>
              </w:rPr>
              <w:t>5</w:t>
            </w:r>
          </w:p>
        </w:tc>
      </w:tr>
      <w:tr w:rsidR="00C44CD8" w:rsidRPr="004B5919" w14:paraId="72AC674E"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ABEEAAA" w14:textId="77777777" w:rsidR="00C44CD8" w:rsidRDefault="00C44CD8" w:rsidP="00BA4D6D">
            <w:pPr>
              <w:pStyle w:val="TableLeft"/>
              <w:rPr>
                <w:color w:val="000000" w:themeColor="text1"/>
              </w:rPr>
            </w:pPr>
            <w:r w:rsidRPr="00B2562F">
              <w:rPr>
                <w:color w:val="000000" w:themeColor="text1"/>
              </w:rPr>
              <w:t>α-субъединицы АТФ-</w:t>
            </w:r>
            <w:proofErr w:type="spellStart"/>
            <w:r w:rsidRPr="00B2562F">
              <w:rPr>
                <w:color w:val="000000" w:themeColor="text1"/>
              </w:rPr>
              <w:t>синтазы</w:t>
            </w:r>
            <w:proofErr w:type="spellEnd"/>
            <w:r w:rsidRPr="00B2562F">
              <w:rPr>
                <w:color w:val="000000" w:themeColor="text1"/>
              </w:rPr>
              <w:t>, митохондриальная</w:t>
            </w:r>
          </w:p>
          <w:p w14:paraId="493D4AA8" w14:textId="77777777" w:rsidR="00C44CD8" w:rsidRPr="00C44CD8" w:rsidRDefault="00C44CD8" w:rsidP="00BA4D6D">
            <w:pPr>
              <w:pStyle w:val="TableLeft"/>
              <w:rPr>
                <w:color w:val="000000" w:themeColor="text1"/>
              </w:rPr>
            </w:pPr>
            <w:r w:rsidRPr="00B2562F">
              <w:rPr>
                <w:color w:val="000000" w:themeColor="text1"/>
                <w:lang w:val="en"/>
              </w:rPr>
              <w:t>Mitochondrial</w:t>
            </w:r>
            <w:r w:rsidRPr="00C44CD8">
              <w:rPr>
                <w:color w:val="000000" w:themeColor="text1"/>
              </w:rPr>
              <w:t xml:space="preserve"> </w:t>
            </w:r>
            <w:r w:rsidRPr="00B2562F">
              <w:rPr>
                <w:color w:val="000000" w:themeColor="text1"/>
                <w:lang w:val="en"/>
              </w:rPr>
              <w:t>ATP synthase</w:t>
            </w:r>
            <w:r w:rsidRPr="00C44CD8">
              <w:rPr>
                <w:color w:val="000000" w:themeColor="text1"/>
              </w:rPr>
              <w:t xml:space="preserve"> </w:t>
            </w:r>
            <w:r w:rsidRPr="00B2562F">
              <w:rPr>
                <w:color w:val="000000" w:themeColor="text1"/>
                <w:lang w:val="en"/>
              </w:rPr>
              <w:t>alpha</w:t>
            </w:r>
            <w:r w:rsidRPr="00C44CD8">
              <w:rPr>
                <w:color w:val="000000" w:themeColor="text1"/>
              </w:rPr>
              <w:t xml:space="preserve"> </w:t>
            </w:r>
            <w:r w:rsidRPr="00B2562F">
              <w:rPr>
                <w:color w:val="000000" w:themeColor="text1"/>
                <w:lang w:val="en"/>
              </w:rPr>
              <w:t>subunits</w:t>
            </w:r>
          </w:p>
        </w:tc>
        <w:tc>
          <w:tcPr>
            <w:tcW w:w="1701" w:type="dxa"/>
            <w:tcBorders>
              <w:top w:val="single" w:sz="4" w:space="0" w:color="auto"/>
              <w:left w:val="single" w:sz="4" w:space="0" w:color="auto"/>
              <w:bottom w:val="single" w:sz="4" w:space="0" w:color="auto"/>
              <w:right w:val="single" w:sz="4" w:space="0" w:color="auto"/>
            </w:tcBorders>
            <w:hideMark/>
          </w:tcPr>
          <w:p w14:paraId="4F65F323" w14:textId="77777777" w:rsidR="00C44CD8" w:rsidRPr="00B2562F" w:rsidRDefault="00C44CD8" w:rsidP="00BA4D6D">
            <w:pPr>
              <w:pStyle w:val="TableLeft"/>
              <w:jc w:val="center"/>
              <w:rPr>
                <w:i/>
                <w:iCs/>
                <w:color w:val="000000" w:themeColor="text1"/>
                <w:lang w:val="en-US"/>
              </w:rPr>
            </w:pPr>
            <w:r w:rsidRPr="00B2562F">
              <w:rPr>
                <w:i/>
                <w:iCs/>
                <w:color w:val="000000" w:themeColor="text1"/>
              </w:rPr>
              <w:t>ATP5A1</w:t>
            </w:r>
          </w:p>
        </w:tc>
        <w:tc>
          <w:tcPr>
            <w:tcW w:w="1843" w:type="dxa"/>
            <w:tcBorders>
              <w:top w:val="single" w:sz="4" w:space="0" w:color="auto"/>
              <w:left w:val="single" w:sz="4" w:space="0" w:color="auto"/>
              <w:bottom w:val="single" w:sz="4" w:space="0" w:color="auto"/>
              <w:right w:val="single" w:sz="4" w:space="0" w:color="auto"/>
            </w:tcBorders>
            <w:hideMark/>
          </w:tcPr>
          <w:p w14:paraId="152D52F8" w14:textId="77777777" w:rsidR="00C44CD8" w:rsidRPr="00B2562F" w:rsidRDefault="00C44CD8" w:rsidP="00BA4D6D">
            <w:pPr>
              <w:pStyle w:val="TableLeft"/>
              <w:jc w:val="center"/>
              <w:rPr>
                <w:color w:val="000000" w:themeColor="text1"/>
                <w:lang w:val="en-US"/>
              </w:rPr>
            </w:pPr>
            <w:r w:rsidRPr="00B2562F">
              <w:rPr>
                <w:color w:val="000000" w:themeColor="text1"/>
              </w:rPr>
              <w:t>4</w:t>
            </w:r>
            <w:r>
              <w:rPr>
                <w:color w:val="000000" w:themeColor="text1"/>
              </w:rPr>
              <w:t>,</w:t>
            </w:r>
            <w:r w:rsidRPr="00B2562F">
              <w:rPr>
                <w:color w:val="000000" w:themeColor="text1"/>
              </w:rPr>
              <w:t>6</w:t>
            </w:r>
          </w:p>
        </w:tc>
        <w:tc>
          <w:tcPr>
            <w:tcW w:w="1984" w:type="dxa"/>
            <w:tcBorders>
              <w:top w:val="single" w:sz="4" w:space="0" w:color="auto"/>
              <w:left w:val="single" w:sz="4" w:space="0" w:color="auto"/>
              <w:bottom w:val="single" w:sz="4" w:space="0" w:color="auto"/>
              <w:right w:val="single" w:sz="4" w:space="0" w:color="auto"/>
            </w:tcBorders>
            <w:hideMark/>
          </w:tcPr>
          <w:p w14:paraId="06D4B1FD" w14:textId="77777777" w:rsidR="00C44CD8" w:rsidRPr="00B2562F" w:rsidRDefault="00C44CD8" w:rsidP="00BA4D6D">
            <w:pPr>
              <w:pStyle w:val="TableLeft"/>
              <w:jc w:val="center"/>
              <w:rPr>
                <w:color w:val="000000" w:themeColor="text1"/>
                <w:lang w:val="en-US"/>
              </w:rPr>
            </w:pPr>
            <w:r w:rsidRPr="00B2562F">
              <w:rPr>
                <w:color w:val="000000" w:themeColor="text1"/>
              </w:rPr>
              <w:t>0</w:t>
            </w:r>
            <w:r>
              <w:rPr>
                <w:color w:val="000000" w:themeColor="text1"/>
              </w:rPr>
              <w:t>,</w:t>
            </w:r>
            <w:r w:rsidRPr="00B2562F">
              <w:rPr>
                <w:color w:val="000000" w:themeColor="text1"/>
              </w:rPr>
              <w:t>5</w:t>
            </w:r>
          </w:p>
        </w:tc>
        <w:tc>
          <w:tcPr>
            <w:tcW w:w="2268" w:type="dxa"/>
            <w:tcBorders>
              <w:top w:val="single" w:sz="4" w:space="0" w:color="auto"/>
              <w:left w:val="single" w:sz="4" w:space="0" w:color="auto"/>
              <w:bottom w:val="single" w:sz="4" w:space="0" w:color="auto"/>
              <w:right w:val="single" w:sz="4" w:space="0" w:color="auto"/>
            </w:tcBorders>
            <w:hideMark/>
          </w:tcPr>
          <w:p w14:paraId="28BCEBBD" w14:textId="77777777" w:rsidR="00C44CD8" w:rsidRPr="00B2562F" w:rsidRDefault="00C44CD8" w:rsidP="00BA4D6D">
            <w:pPr>
              <w:pStyle w:val="TableLeft"/>
              <w:jc w:val="center"/>
              <w:rPr>
                <w:color w:val="000000" w:themeColor="text1"/>
                <w:lang w:val="en-US"/>
              </w:rPr>
            </w:pPr>
            <w:r w:rsidRPr="00B2562F">
              <w:rPr>
                <w:color w:val="000000" w:themeColor="text1"/>
              </w:rPr>
              <w:t>3</w:t>
            </w:r>
          </w:p>
        </w:tc>
      </w:tr>
      <w:tr w:rsidR="00C44CD8" w:rsidRPr="004B5919" w14:paraId="6AF72007"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5B041DA3" w14:textId="77777777" w:rsidR="00C44CD8" w:rsidRDefault="00C44CD8" w:rsidP="00BA4D6D">
            <w:pPr>
              <w:pStyle w:val="TableLeft"/>
              <w:rPr>
                <w:color w:val="000000" w:themeColor="text1"/>
              </w:rPr>
            </w:pPr>
            <w:r w:rsidRPr="00B2562F">
              <w:rPr>
                <w:color w:val="000000" w:themeColor="text1"/>
              </w:rPr>
              <w:t>Основное хранилище белка</w:t>
            </w:r>
          </w:p>
          <w:p w14:paraId="47F1CB42" w14:textId="77777777" w:rsidR="00C44CD8" w:rsidRPr="00C44CD8" w:rsidRDefault="00C44CD8" w:rsidP="00BA4D6D">
            <w:pPr>
              <w:pStyle w:val="TableLeft"/>
              <w:rPr>
                <w:color w:val="000000" w:themeColor="text1"/>
              </w:rPr>
            </w:pPr>
            <w:r w:rsidRPr="00B2562F">
              <w:rPr>
                <w:color w:val="000000" w:themeColor="text1"/>
                <w:lang w:val="en"/>
              </w:rPr>
              <w:t>Major</w:t>
            </w:r>
            <w:r w:rsidRPr="00C44CD8">
              <w:rPr>
                <w:color w:val="000000" w:themeColor="text1"/>
              </w:rPr>
              <w:t xml:space="preserve"> </w:t>
            </w:r>
            <w:r w:rsidRPr="00B2562F">
              <w:rPr>
                <w:color w:val="000000" w:themeColor="text1"/>
                <w:lang w:val="en"/>
              </w:rPr>
              <w:t>vault</w:t>
            </w:r>
            <w:r w:rsidRPr="00C44CD8">
              <w:rPr>
                <w:color w:val="000000" w:themeColor="text1"/>
              </w:rPr>
              <w:t xml:space="preserve"> </w:t>
            </w:r>
            <w:r w:rsidRPr="00B2562F">
              <w:rPr>
                <w:color w:val="000000" w:themeColor="text1"/>
                <w:lang w:val="en"/>
              </w:rPr>
              <w:t>protein</w:t>
            </w:r>
          </w:p>
        </w:tc>
        <w:tc>
          <w:tcPr>
            <w:tcW w:w="1701" w:type="dxa"/>
            <w:tcBorders>
              <w:top w:val="single" w:sz="4" w:space="0" w:color="auto"/>
              <w:left w:val="single" w:sz="4" w:space="0" w:color="auto"/>
              <w:bottom w:val="single" w:sz="4" w:space="0" w:color="auto"/>
              <w:right w:val="single" w:sz="4" w:space="0" w:color="auto"/>
            </w:tcBorders>
            <w:hideMark/>
          </w:tcPr>
          <w:p w14:paraId="220F8309" w14:textId="77777777" w:rsidR="00C44CD8" w:rsidRPr="00B2562F" w:rsidRDefault="00C44CD8" w:rsidP="00BA4D6D">
            <w:pPr>
              <w:pStyle w:val="TableLeft"/>
              <w:jc w:val="center"/>
              <w:rPr>
                <w:i/>
                <w:iCs/>
                <w:color w:val="000000" w:themeColor="text1"/>
                <w:lang w:val="en-US"/>
              </w:rPr>
            </w:pPr>
            <w:r w:rsidRPr="00B2562F">
              <w:rPr>
                <w:i/>
                <w:iCs/>
                <w:color w:val="000000" w:themeColor="text1"/>
              </w:rPr>
              <w:t>MVP</w:t>
            </w:r>
          </w:p>
        </w:tc>
        <w:tc>
          <w:tcPr>
            <w:tcW w:w="1843" w:type="dxa"/>
            <w:tcBorders>
              <w:top w:val="single" w:sz="4" w:space="0" w:color="auto"/>
              <w:left w:val="single" w:sz="4" w:space="0" w:color="auto"/>
              <w:bottom w:val="single" w:sz="4" w:space="0" w:color="auto"/>
              <w:right w:val="single" w:sz="4" w:space="0" w:color="auto"/>
            </w:tcBorders>
            <w:hideMark/>
          </w:tcPr>
          <w:p w14:paraId="4822C4DD"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6</w:t>
            </w:r>
          </w:p>
        </w:tc>
        <w:tc>
          <w:tcPr>
            <w:tcW w:w="1984" w:type="dxa"/>
            <w:tcBorders>
              <w:top w:val="single" w:sz="4" w:space="0" w:color="auto"/>
              <w:left w:val="single" w:sz="4" w:space="0" w:color="auto"/>
              <w:bottom w:val="single" w:sz="4" w:space="0" w:color="auto"/>
              <w:right w:val="single" w:sz="4" w:space="0" w:color="auto"/>
            </w:tcBorders>
            <w:hideMark/>
          </w:tcPr>
          <w:p w14:paraId="78E72EE5" w14:textId="77777777" w:rsidR="00C44CD8" w:rsidRPr="00B2562F" w:rsidRDefault="00C44CD8" w:rsidP="00BA4D6D">
            <w:pPr>
              <w:pStyle w:val="TableLeft"/>
              <w:jc w:val="center"/>
              <w:rPr>
                <w:color w:val="000000" w:themeColor="text1"/>
                <w:lang w:val="en-US"/>
              </w:rPr>
            </w:pPr>
            <w:r w:rsidRPr="00B2562F">
              <w:rPr>
                <w:color w:val="000000" w:themeColor="text1"/>
              </w:rPr>
              <w:t>1</w:t>
            </w:r>
            <w:r>
              <w:rPr>
                <w:color w:val="000000" w:themeColor="text1"/>
              </w:rPr>
              <w:t>,</w:t>
            </w:r>
            <w:r w:rsidRPr="00B2562F">
              <w:rPr>
                <w:color w:val="000000" w:themeColor="text1"/>
              </w:rPr>
              <w:t>9</w:t>
            </w:r>
          </w:p>
        </w:tc>
        <w:tc>
          <w:tcPr>
            <w:tcW w:w="2268" w:type="dxa"/>
            <w:tcBorders>
              <w:top w:val="single" w:sz="4" w:space="0" w:color="auto"/>
              <w:left w:val="single" w:sz="4" w:space="0" w:color="auto"/>
              <w:bottom w:val="single" w:sz="4" w:space="0" w:color="auto"/>
              <w:right w:val="single" w:sz="4" w:space="0" w:color="auto"/>
            </w:tcBorders>
            <w:hideMark/>
          </w:tcPr>
          <w:p w14:paraId="57FEF483" w14:textId="77777777" w:rsidR="00C44CD8" w:rsidRPr="00B2562F" w:rsidRDefault="00C44CD8" w:rsidP="00BA4D6D">
            <w:pPr>
              <w:pStyle w:val="TableLeft"/>
              <w:jc w:val="center"/>
              <w:rPr>
                <w:color w:val="000000" w:themeColor="text1"/>
                <w:lang w:val="en-US"/>
              </w:rPr>
            </w:pPr>
            <w:r w:rsidRPr="00B2562F">
              <w:rPr>
                <w:color w:val="000000" w:themeColor="text1"/>
              </w:rPr>
              <w:t>19</w:t>
            </w:r>
          </w:p>
        </w:tc>
      </w:tr>
      <w:tr w:rsidR="00C44CD8" w:rsidRPr="004B5919" w14:paraId="10661AE4"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25948F9A" w14:textId="77777777" w:rsidR="00C44CD8" w:rsidRPr="00C44CD8" w:rsidRDefault="00C44CD8" w:rsidP="00BA4D6D">
            <w:pPr>
              <w:pStyle w:val="TableLeft"/>
              <w:rPr>
                <w:color w:val="000000" w:themeColor="text1"/>
                <w:lang w:val="en-US"/>
              </w:rPr>
            </w:pPr>
            <w:r w:rsidRPr="00B2562F">
              <w:rPr>
                <w:color w:val="000000" w:themeColor="text1"/>
              </w:rPr>
              <w:t>Белок</w:t>
            </w:r>
            <w:r w:rsidRPr="00C44CD8">
              <w:rPr>
                <w:color w:val="000000" w:themeColor="text1"/>
                <w:lang w:val="en-US"/>
              </w:rPr>
              <w:t xml:space="preserve"> </w:t>
            </w:r>
            <w:r w:rsidRPr="00B2562F">
              <w:rPr>
                <w:color w:val="000000" w:themeColor="text1"/>
              </w:rPr>
              <w:t>теплового</w:t>
            </w:r>
            <w:r w:rsidRPr="00C44CD8">
              <w:rPr>
                <w:color w:val="000000" w:themeColor="text1"/>
                <w:lang w:val="en-US"/>
              </w:rPr>
              <w:t xml:space="preserve"> </w:t>
            </w:r>
            <w:r w:rsidRPr="00B2562F">
              <w:rPr>
                <w:color w:val="000000" w:themeColor="text1"/>
              </w:rPr>
              <w:t>шока</w:t>
            </w:r>
            <w:r w:rsidRPr="00C44CD8">
              <w:rPr>
                <w:color w:val="000000" w:themeColor="text1"/>
                <w:lang w:val="en-US"/>
              </w:rPr>
              <w:t xml:space="preserve"> 90-</w:t>
            </w:r>
            <w:r w:rsidRPr="00B2562F">
              <w:rPr>
                <w:color w:val="000000" w:themeColor="text1"/>
              </w:rPr>
              <w:t>β</w:t>
            </w:r>
          </w:p>
          <w:p w14:paraId="4F55BF5E" w14:textId="77777777" w:rsidR="00C44CD8" w:rsidRPr="00C44CD8" w:rsidRDefault="00C44CD8" w:rsidP="00BA4D6D">
            <w:pPr>
              <w:pStyle w:val="TableLeft"/>
              <w:rPr>
                <w:color w:val="000000" w:themeColor="text1"/>
                <w:lang w:val="en-US"/>
              </w:rPr>
            </w:pPr>
            <w:r w:rsidRPr="00B2562F">
              <w:rPr>
                <w:color w:val="000000" w:themeColor="text1"/>
                <w:lang w:val="en"/>
              </w:rPr>
              <w:t>Heat shock protein 90 beta</w:t>
            </w:r>
          </w:p>
        </w:tc>
        <w:tc>
          <w:tcPr>
            <w:tcW w:w="1701" w:type="dxa"/>
            <w:tcBorders>
              <w:top w:val="single" w:sz="4" w:space="0" w:color="auto"/>
              <w:left w:val="single" w:sz="4" w:space="0" w:color="auto"/>
              <w:bottom w:val="single" w:sz="4" w:space="0" w:color="auto"/>
              <w:right w:val="single" w:sz="4" w:space="0" w:color="auto"/>
            </w:tcBorders>
            <w:hideMark/>
          </w:tcPr>
          <w:p w14:paraId="279B4A5F" w14:textId="77777777" w:rsidR="00C44CD8" w:rsidRPr="00B2562F" w:rsidRDefault="00C44CD8" w:rsidP="00BA4D6D">
            <w:pPr>
              <w:pStyle w:val="TableLeft"/>
              <w:jc w:val="center"/>
              <w:rPr>
                <w:i/>
                <w:iCs/>
                <w:color w:val="000000" w:themeColor="text1"/>
                <w:lang w:val="en-US"/>
              </w:rPr>
            </w:pPr>
            <w:r w:rsidRPr="00B2562F">
              <w:rPr>
                <w:i/>
                <w:iCs/>
                <w:color w:val="000000" w:themeColor="text1"/>
              </w:rPr>
              <w:t>HSP90AB1</w:t>
            </w:r>
          </w:p>
        </w:tc>
        <w:tc>
          <w:tcPr>
            <w:tcW w:w="1843" w:type="dxa"/>
            <w:tcBorders>
              <w:top w:val="single" w:sz="4" w:space="0" w:color="auto"/>
              <w:left w:val="single" w:sz="4" w:space="0" w:color="auto"/>
              <w:bottom w:val="single" w:sz="4" w:space="0" w:color="auto"/>
              <w:right w:val="single" w:sz="4" w:space="0" w:color="auto"/>
            </w:tcBorders>
            <w:hideMark/>
          </w:tcPr>
          <w:p w14:paraId="0B80F475"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hideMark/>
          </w:tcPr>
          <w:p w14:paraId="6D2EED17" w14:textId="77777777" w:rsidR="00C44CD8" w:rsidRPr="00B2562F" w:rsidRDefault="00C44CD8" w:rsidP="00BA4D6D">
            <w:pPr>
              <w:pStyle w:val="TableLeft"/>
              <w:jc w:val="center"/>
              <w:rPr>
                <w:color w:val="000000" w:themeColor="text1"/>
                <w:lang w:val="en-US"/>
              </w:rPr>
            </w:pPr>
            <w:r w:rsidRPr="00B2562F">
              <w:rPr>
                <w:color w:val="000000" w:themeColor="text1"/>
              </w:rPr>
              <w:t>0</w:t>
            </w:r>
            <w:r>
              <w:rPr>
                <w:color w:val="000000" w:themeColor="text1"/>
              </w:rPr>
              <w:t>,</w:t>
            </w:r>
            <w:r w:rsidRPr="00B2562F">
              <w:rPr>
                <w:color w:val="000000" w:themeColor="text1"/>
              </w:rPr>
              <w:t>4</w:t>
            </w:r>
          </w:p>
        </w:tc>
        <w:tc>
          <w:tcPr>
            <w:tcW w:w="2268" w:type="dxa"/>
            <w:tcBorders>
              <w:top w:val="single" w:sz="4" w:space="0" w:color="auto"/>
              <w:left w:val="single" w:sz="4" w:space="0" w:color="auto"/>
              <w:bottom w:val="single" w:sz="4" w:space="0" w:color="auto"/>
              <w:right w:val="single" w:sz="4" w:space="0" w:color="auto"/>
            </w:tcBorders>
            <w:hideMark/>
          </w:tcPr>
          <w:p w14:paraId="3C4A7B39" w14:textId="77777777" w:rsidR="00C44CD8" w:rsidRPr="00B2562F" w:rsidRDefault="00C44CD8" w:rsidP="00BA4D6D">
            <w:pPr>
              <w:pStyle w:val="TableLeft"/>
              <w:jc w:val="center"/>
              <w:rPr>
                <w:color w:val="000000" w:themeColor="text1"/>
                <w:lang w:val="en-US"/>
              </w:rPr>
            </w:pPr>
            <w:r w:rsidRPr="00B2562F">
              <w:rPr>
                <w:color w:val="000000" w:themeColor="text1"/>
              </w:rPr>
              <w:t>4</w:t>
            </w:r>
          </w:p>
        </w:tc>
      </w:tr>
      <w:tr w:rsidR="00C44CD8" w:rsidRPr="004B5919" w14:paraId="20582E5B"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82266DC" w14:textId="77777777" w:rsidR="00C44CD8" w:rsidRDefault="00C44CD8" w:rsidP="00BA4D6D">
            <w:pPr>
              <w:pStyle w:val="TableLeft"/>
              <w:rPr>
                <w:color w:val="000000" w:themeColor="text1"/>
              </w:rPr>
            </w:pPr>
            <w:r w:rsidRPr="00B2562F">
              <w:rPr>
                <w:color w:val="000000" w:themeColor="text1"/>
              </w:rPr>
              <w:t xml:space="preserve">Поли </w:t>
            </w:r>
            <w:r>
              <w:rPr>
                <w:color w:val="000000" w:themeColor="text1"/>
              </w:rPr>
              <w:t>(</w:t>
            </w:r>
            <w:r w:rsidRPr="00B2562F">
              <w:rPr>
                <w:color w:val="000000" w:themeColor="text1"/>
              </w:rPr>
              <w:t>ADP-рибоза</w:t>
            </w:r>
            <w:r>
              <w:rPr>
                <w:color w:val="000000" w:themeColor="text1"/>
              </w:rPr>
              <w:t>)</w:t>
            </w:r>
            <w:r w:rsidRPr="00C44CD8">
              <w:rPr>
                <w:color w:val="000000" w:themeColor="text1"/>
              </w:rPr>
              <w:t xml:space="preserve"> </w:t>
            </w:r>
            <w:r w:rsidRPr="00B2562F">
              <w:rPr>
                <w:color w:val="000000" w:themeColor="text1"/>
              </w:rPr>
              <w:t>полимеразная</w:t>
            </w:r>
            <w:r>
              <w:rPr>
                <w:color w:val="000000" w:themeColor="text1"/>
              </w:rPr>
              <w:t> </w:t>
            </w:r>
            <w:r w:rsidRPr="00B2562F">
              <w:rPr>
                <w:color w:val="000000" w:themeColor="text1"/>
              </w:rPr>
              <w:t>4</w:t>
            </w:r>
          </w:p>
          <w:p w14:paraId="1AD0CB15" w14:textId="77777777" w:rsidR="00C44CD8" w:rsidRPr="00B2562F" w:rsidRDefault="00C44CD8" w:rsidP="00BA4D6D">
            <w:pPr>
              <w:pStyle w:val="TableLeft"/>
              <w:rPr>
                <w:color w:val="000000" w:themeColor="text1"/>
              </w:rPr>
            </w:pPr>
            <w:r w:rsidRPr="00B2562F">
              <w:rPr>
                <w:color w:val="000000" w:themeColor="text1"/>
                <w:lang w:val="en"/>
              </w:rPr>
              <w:t>Poly</w:t>
            </w:r>
            <w:r w:rsidRPr="00C44CD8">
              <w:rPr>
                <w:color w:val="000000" w:themeColor="text1"/>
              </w:rPr>
              <w:t xml:space="preserve"> (</w:t>
            </w:r>
            <w:r w:rsidRPr="00B2562F">
              <w:rPr>
                <w:color w:val="000000" w:themeColor="text1"/>
                <w:lang w:val="en"/>
              </w:rPr>
              <w:t>ADP</w:t>
            </w:r>
            <w:r w:rsidRPr="00C44CD8">
              <w:rPr>
                <w:color w:val="000000" w:themeColor="text1"/>
              </w:rPr>
              <w:t>-</w:t>
            </w:r>
            <w:r w:rsidRPr="00B2562F">
              <w:rPr>
                <w:color w:val="000000" w:themeColor="text1"/>
                <w:lang w:val="en"/>
              </w:rPr>
              <w:t>ribose</w:t>
            </w:r>
            <w:r w:rsidRPr="00C44CD8">
              <w:rPr>
                <w:color w:val="000000" w:themeColor="text1"/>
              </w:rPr>
              <w:t xml:space="preserve">) </w:t>
            </w:r>
            <w:r w:rsidRPr="00B2562F">
              <w:rPr>
                <w:color w:val="000000" w:themeColor="text1"/>
                <w:lang w:val="en"/>
              </w:rPr>
              <w:t>polymerase </w:t>
            </w:r>
            <w:r w:rsidRPr="00C44CD8">
              <w:rPr>
                <w:color w:val="000000" w:themeColor="text1"/>
              </w:rPr>
              <w:t>4</w:t>
            </w:r>
          </w:p>
        </w:tc>
        <w:tc>
          <w:tcPr>
            <w:tcW w:w="1701" w:type="dxa"/>
            <w:tcBorders>
              <w:top w:val="single" w:sz="4" w:space="0" w:color="auto"/>
              <w:left w:val="single" w:sz="4" w:space="0" w:color="auto"/>
              <w:bottom w:val="single" w:sz="4" w:space="0" w:color="auto"/>
              <w:right w:val="single" w:sz="4" w:space="0" w:color="auto"/>
            </w:tcBorders>
            <w:hideMark/>
          </w:tcPr>
          <w:p w14:paraId="570BB134" w14:textId="77777777" w:rsidR="00C44CD8" w:rsidRPr="00B2562F" w:rsidRDefault="00C44CD8" w:rsidP="00BA4D6D">
            <w:pPr>
              <w:pStyle w:val="TableLeft"/>
              <w:jc w:val="center"/>
              <w:rPr>
                <w:i/>
                <w:iCs/>
                <w:color w:val="000000" w:themeColor="text1"/>
                <w:lang w:val="en-US"/>
              </w:rPr>
            </w:pPr>
            <w:r w:rsidRPr="00B2562F">
              <w:rPr>
                <w:i/>
                <w:iCs/>
                <w:color w:val="000000" w:themeColor="text1"/>
              </w:rPr>
              <w:t>PARP4</w:t>
            </w:r>
          </w:p>
        </w:tc>
        <w:tc>
          <w:tcPr>
            <w:tcW w:w="1843" w:type="dxa"/>
            <w:tcBorders>
              <w:top w:val="single" w:sz="4" w:space="0" w:color="auto"/>
              <w:left w:val="single" w:sz="4" w:space="0" w:color="auto"/>
              <w:bottom w:val="single" w:sz="4" w:space="0" w:color="auto"/>
              <w:right w:val="single" w:sz="4" w:space="0" w:color="auto"/>
            </w:tcBorders>
            <w:hideMark/>
          </w:tcPr>
          <w:p w14:paraId="769A0A27" w14:textId="77777777" w:rsidR="00C44CD8" w:rsidRPr="00B2562F" w:rsidRDefault="00C44CD8" w:rsidP="00BA4D6D">
            <w:pPr>
              <w:pStyle w:val="TableLeft"/>
              <w:jc w:val="center"/>
              <w:rPr>
                <w:color w:val="000000" w:themeColor="text1"/>
                <w:lang w:val="en-US"/>
              </w:rPr>
            </w:pPr>
            <w:r w:rsidRPr="00B2562F">
              <w:rPr>
                <w:color w:val="000000" w:themeColor="text1"/>
              </w:rPr>
              <w:t>2</w:t>
            </w:r>
            <w:r>
              <w:rPr>
                <w:color w:val="000000" w:themeColor="text1"/>
              </w:rPr>
              <w:t>,</w:t>
            </w:r>
            <w:r w:rsidRPr="00B2562F">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hideMark/>
          </w:tcPr>
          <w:p w14:paraId="0E847A73" w14:textId="77777777" w:rsidR="00C44CD8" w:rsidRPr="00B2562F" w:rsidRDefault="00C44CD8" w:rsidP="00BA4D6D">
            <w:pPr>
              <w:pStyle w:val="TableLeft"/>
              <w:jc w:val="center"/>
              <w:rPr>
                <w:color w:val="000000" w:themeColor="text1"/>
                <w:lang w:val="en-US"/>
              </w:rPr>
            </w:pPr>
            <w:r w:rsidRPr="00B2562F">
              <w:rPr>
                <w:color w:val="000000" w:themeColor="text1"/>
              </w:rPr>
              <w:t>1</w:t>
            </w:r>
            <w:r>
              <w:rPr>
                <w:color w:val="000000" w:themeColor="text1"/>
              </w:rPr>
              <w:t>,</w:t>
            </w:r>
            <w:r w:rsidRPr="00B2562F">
              <w:rPr>
                <w:color w:val="000000" w:themeColor="text1"/>
              </w:rPr>
              <w:t>1</w:t>
            </w:r>
          </w:p>
        </w:tc>
        <w:tc>
          <w:tcPr>
            <w:tcW w:w="2268" w:type="dxa"/>
            <w:tcBorders>
              <w:top w:val="single" w:sz="4" w:space="0" w:color="auto"/>
              <w:left w:val="single" w:sz="4" w:space="0" w:color="auto"/>
              <w:bottom w:val="single" w:sz="4" w:space="0" w:color="auto"/>
              <w:right w:val="single" w:sz="4" w:space="0" w:color="auto"/>
            </w:tcBorders>
            <w:hideMark/>
          </w:tcPr>
          <w:p w14:paraId="0B5A400F" w14:textId="77777777" w:rsidR="00C44CD8" w:rsidRPr="00B2562F" w:rsidRDefault="00C44CD8" w:rsidP="00BA4D6D">
            <w:pPr>
              <w:pStyle w:val="TableLeft"/>
              <w:jc w:val="center"/>
              <w:rPr>
                <w:color w:val="000000" w:themeColor="text1"/>
                <w:lang w:val="en-US"/>
              </w:rPr>
            </w:pPr>
            <w:r w:rsidRPr="00B2562F">
              <w:rPr>
                <w:color w:val="000000" w:themeColor="text1"/>
              </w:rPr>
              <w:t>4</w:t>
            </w:r>
          </w:p>
        </w:tc>
      </w:tr>
      <w:tr w:rsidR="00C44CD8" w:rsidRPr="004B5919" w14:paraId="41AA2969"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71F727A8" w14:textId="77777777" w:rsidR="00C44CD8" w:rsidRPr="002A40DE" w:rsidRDefault="00C44CD8" w:rsidP="00BA4D6D">
            <w:pPr>
              <w:pStyle w:val="TableLeft"/>
              <w:rPr>
                <w:color w:val="000000" w:themeColor="text1"/>
                <w:lang w:val="en-US"/>
              </w:rPr>
            </w:pPr>
            <w:r w:rsidRPr="002A40DE">
              <w:rPr>
                <w:color w:val="000000" w:themeColor="text1"/>
                <w:lang w:val="en-US"/>
              </w:rPr>
              <w:t>40</w:t>
            </w:r>
            <w:r>
              <w:rPr>
                <w:color w:val="000000" w:themeColor="text1"/>
                <w:lang w:val="en-US"/>
              </w:rPr>
              <w:t>S</w:t>
            </w:r>
            <w:r w:rsidRPr="002A40DE">
              <w:rPr>
                <w:color w:val="000000" w:themeColor="text1"/>
                <w:lang w:val="en-US"/>
              </w:rPr>
              <w:t xml:space="preserve"> </w:t>
            </w:r>
            <w:proofErr w:type="spellStart"/>
            <w:r w:rsidRPr="00B2562F">
              <w:rPr>
                <w:color w:val="000000" w:themeColor="text1"/>
              </w:rPr>
              <w:t>рибосомный</w:t>
            </w:r>
            <w:proofErr w:type="spellEnd"/>
            <w:r w:rsidRPr="002A40DE">
              <w:rPr>
                <w:color w:val="000000" w:themeColor="text1"/>
                <w:lang w:val="en-US"/>
              </w:rPr>
              <w:t xml:space="preserve"> </w:t>
            </w:r>
            <w:r w:rsidRPr="00B2562F">
              <w:rPr>
                <w:color w:val="000000" w:themeColor="text1"/>
              </w:rPr>
              <w:t>белок</w:t>
            </w:r>
            <w:r w:rsidRPr="002A40DE">
              <w:rPr>
                <w:color w:val="000000" w:themeColor="text1"/>
                <w:lang w:val="en-US"/>
              </w:rPr>
              <w:t xml:space="preserve"> </w:t>
            </w:r>
            <w:r>
              <w:rPr>
                <w:color w:val="000000" w:themeColor="text1"/>
                <w:lang w:val="en-US"/>
              </w:rPr>
              <w:t>S</w:t>
            </w:r>
            <w:r w:rsidRPr="002A40DE">
              <w:rPr>
                <w:color w:val="000000" w:themeColor="text1"/>
                <w:lang w:val="en-US"/>
              </w:rPr>
              <w:t>3</w:t>
            </w:r>
          </w:p>
          <w:p w14:paraId="31B946A0" w14:textId="77777777" w:rsidR="00C44CD8" w:rsidRPr="00B2562F" w:rsidRDefault="00C44CD8" w:rsidP="00BA4D6D">
            <w:pPr>
              <w:pStyle w:val="TableLeft"/>
              <w:rPr>
                <w:color w:val="000000" w:themeColor="text1"/>
                <w:lang w:val="en-US"/>
              </w:rPr>
            </w:pPr>
            <w:r w:rsidRPr="00B2562F">
              <w:rPr>
                <w:color w:val="000000" w:themeColor="text1"/>
                <w:lang w:val="en"/>
              </w:rPr>
              <w:t>40S ribosomal protein S3</w:t>
            </w:r>
          </w:p>
        </w:tc>
        <w:tc>
          <w:tcPr>
            <w:tcW w:w="1701" w:type="dxa"/>
            <w:tcBorders>
              <w:top w:val="single" w:sz="4" w:space="0" w:color="auto"/>
              <w:left w:val="single" w:sz="4" w:space="0" w:color="auto"/>
              <w:bottom w:val="single" w:sz="4" w:space="0" w:color="auto"/>
              <w:right w:val="single" w:sz="4" w:space="0" w:color="auto"/>
            </w:tcBorders>
            <w:hideMark/>
          </w:tcPr>
          <w:p w14:paraId="2BD745DD" w14:textId="77777777" w:rsidR="00C44CD8" w:rsidRPr="00B2562F" w:rsidRDefault="00C44CD8" w:rsidP="00BA4D6D">
            <w:pPr>
              <w:pStyle w:val="TableLeft"/>
              <w:jc w:val="center"/>
              <w:rPr>
                <w:i/>
                <w:iCs/>
                <w:color w:val="000000" w:themeColor="text1"/>
                <w:lang w:val="en-US"/>
              </w:rPr>
            </w:pPr>
            <w:r w:rsidRPr="00B2562F">
              <w:rPr>
                <w:i/>
                <w:iCs/>
                <w:color w:val="000000" w:themeColor="text1"/>
              </w:rPr>
              <w:t>RPS3</w:t>
            </w:r>
          </w:p>
        </w:tc>
        <w:tc>
          <w:tcPr>
            <w:tcW w:w="1843" w:type="dxa"/>
            <w:tcBorders>
              <w:top w:val="single" w:sz="4" w:space="0" w:color="auto"/>
              <w:left w:val="single" w:sz="4" w:space="0" w:color="auto"/>
              <w:bottom w:val="single" w:sz="4" w:space="0" w:color="auto"/>
              <w:right w:val="single" w:sz="4" w:space="0" w:color="auto"/>
            </w:tcBorders>
            <w:hideMark/>
          </w:tcPr>
          <w:p w14:paraId="7C9FEBAD" w14:textId="77777777" w:rsidR="00C44CD8" w:rsidRPr="00B2562F" w:rsidRDefault="00C44CD8" w:rsidP="00BA4D6D">
            <w:pPr>
              <w:pStyle w:val="TableLeft"/>
              <w:jc w:val="center"/>
              <w:rPr>
                <w:color w:val="000000" w:themeColor="text1"/>
              </w:rPr>
            </w:pPr>
            <w:r w:rsidRPr="00B2562F">
              <w:rPr>
                <w:color w:val="000000" w:themeColor="text1"/>
              </w:rPr>
              <w:t>2</w:t>
            </w:r>
            <w:r>
              <w:rPr>
                <w:color w:val="000000" w:themeColor="text1"/>
              </w:rPr>
              <w:t>,</w:t>
            </w:r>
            <w:r w:rsidRPr="00B2562F">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hideMark/>
          </w:tcPr>
          <w:p w14:paraId="1E213520" w14:textId="77777777" w:rsidR="00C44CD8" w:rsidRPr="00B2562F" w:rsidRDefault="00C44CD8" w:rsidP="00BA4D6D">
            <w:pPr>
              <w:pStyle w:val="TableLeft"/>
              <w:jc w:val="center"/>
              <w:rPr>
                <w:color w:val="000000" w:themeColor="text1"/>
                <w:lang w:val="en-US"/>
              </w:rPr>
            </w:pPr>
            <w:r w:rsidRPr="00B2562F">
              <w:rPr>
                <w:color w:val="000000" w:themeColor="text1"/>
              </w:rPr>
              <w:t>1</w:t>
            </w:r>
            <w:r>
              <w:rPr>
                <w:color w:val="000000" w:themeColor="text1"/>
              </w:rPr>
              <w:t>,</w:t>
            </w:r>
            <w:r w:rsidRPr="00B2562F">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hideMark/>
          </w:tcPr>
          <w:p w14:paraId="7AFFC80A"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r w:rsidR="00C44CD8" w:rsidRPr="004B5919" w14:paraId="1BC5FBA0" w14:textId="77777777" w:rsidTr="00BA4D6D">
        <w:tc>
          <w:tcPr>
            <w:tcW w:w="6374" w:type="dxa"/>
            <w:tcBorders>
              <w:top w:val="single" w:sz="4" w:space="0" w:color="auto"/>
              <w:left w:val="single" w:sz="4" w:space="0" w:color="auto"/>
              <w:bottom w:val="single" w:sz="4" w:space="0" w:color="auto"/>
              <w:right w:val="single" w:sz="4" w:space="0" w:color="auto"/>
            </w:tcBorders>
            <w:hideMark/>
          </w:tcPr>
          <w:p w14:paraId="38036BB3" w14:textId="77777777" w:rsidR="00C44CD8" w:rsidRPr="00C44CD8" w:rsidRDefault="00C44CD8" w:rsidP="00BA4D6D">
            <w:pPr>
              <w:pStyle w:val="TableLeft"/>
              <w:rPr>
                <w:color w:val="000000" w:themeColor="text1"/>
                <w:lang w:val="en-US"/>
              </w:rPr>
            </w:pPr>
            <w:r w:rsidRPr="00C44CD8">
              <w:rPr>
                <w:color w:val="000000" w:themeColor="text1"/>
                <w:lang w:val="en-US"/>
              </w:rPr>
              <w:t>40</w:t>
            </w:r>
            <w:r>
              <w:rPr>
                <w:color w:val="000000" w:themeColor="text1"/>
                <w:lang w:val="en-US"/>
              </w:rPr>
              <w:t>S</w:t>
            </w:r>
            <w:r w:rsidRPr="00C44CD8">
              <w:rPr>
                <w:color w:val="000000" w:themeColor="text1"/>
                <w:lang w:val="en-US"/>
              </w:rPr>
              <w:t xml:space="preserve"> </w:t>
            </w:r>
            <w:proofErr w:type="spellStart"/>
            <w:r w:rsidRPr="00B2562F">
              <w:rPr>
                <w:color w:val="000000" w:themeColor="text1"/>
              </w:rPr>
              <w:t>рибосомный</w:t>
            </w:r>
            <w:proofErr w:type="spellEnd"/>
            <w:r w:rsidRPr="00C44CD8">
              <w:rPr>
                <w:color w:val="000000" w:themeColor="text1"/>
                <w:lang w:val="en-US"/>
              </w:rPr>
              <w:t xml:space="preserve"> </w:t>
            </w:r>
            <w:r w:rsidRPr="00B2562F">
              <w:rPr>
                <w:color w:val="000000" w:themeColor="text1"/>
              </w:rPr>
              <w:t>белок</w:t>
            </w:r>
            <w:r w:rsidRPr="00C44CD8">
              <w:rPr>
                <w:color w:val="000000" w:themeColor="text1"/>
                <w:lang w:val="en-US"/>
              </w:rPr>
              <w:t xml:space="preserve"> </w:t>
            </w:r>
            <w:r>
              <w:rPr>
                <w:color w:val="000000" w:themeColor="text1"/>
                <w:lang w:val="en-US"/>
              </w:rPr>
              <w:t>S</w:t>
            </w:r>
            <w:r w:rsidRPr="00B2562F">
              <w:rPr>
                <w:color w:val="000000" w:themeColor="text1"/>
              </w:rPr>
              <w:t>А</w:t>
            </w:r>
          </w:p>
          <w:p w14:paraId="76478199" w14:textId="77777777" w:rsidR="00C44CD8" w:rsidRPr="00B2562F" w:rsidRDefault="00C44CD8" w:rsidP="00BA4D6D">
            <w:pPr>
              <w:pStyle w:val="TableLeft"/>
              <w:rPr>
                <w:color w:val="000000" w:themeColor="text1"/>
                <w:lang w:val="en-US"/>
              </w:rPr>
            </w:pPr>
            <w:r w:rsidRPr="00B2562F">
              <w:rPr>
                <w:color w:val="000000" w:themeColor="text1"/>
                <w:lang w:val="en"/>
              </w:rPr>
              <w:t>40S ribosomal protein SA</w:t>
            </w:r>
          </w:p>
        </w:tc>
        <w:tc>
          <w:tcPr>
            <w:tcW w:w="1701" w:type="dxa"/>
            <w:tcBorders>
              <w:top w:val="single" w:sz="4" w:space="0" w:color="auto"/>
              <w:left w:val="single" w:sz="4" w:space="0" w:color="auto"/>
              <w:bottom w:val="single" w:sz="4" w:space="0" w:color="auto"/>
              <w:right w:val="single" w:sz="4" w:space="0" w:color="auto"/>
            </w:tcBorders>
            <w:hideMark/>
          </w:tcPr>
          <w:p w14:paraId="3043C70A" w14:textId="77777777" w:rsidR="00C44CD8" w:rsidRPr="00B2562F" w:rsidRDefault="00C44CD8" w:rsidP="00BA4D6D">
            <w:pPr>
              <w:pStyle w:val="TableLeft"/>
              <w:jc w:val="center"/>
              <w:rPr>
                <w:i/>
                <w:iCs/>
                <w:color w:val="000000" w:themeColor="text1"/>
                <w:lang w:val="en-US"/>
              </w:rPr>
            </w:pPr>
            <w:r w:rsidRPr="00B2562F">
              <w:rPr>
                <w:i/>
                <w:iCs/>
                <w:color w:val="000000" w:themeColor="text1"/>
              </w:rPr>
              <w:t>RPSA</w:t>
            </w:r>
          </w:p>
        </w:tc>
        <w:tc>
          <w:tcPr>
            <w:tcW w:w="1843" w:type="dxa"/>
            <w:tcBorders>
              <w:top w:val="single" w:sz="4" w:space="0" w:color="auto"/>
              <w:left w:val="single" w:sz="4" w:space="0" w:color="auto"/>
              <w:bottom w:val="single" w:sz="4" w:space="0" w:color="auto"/>
              <w:right w:val="single" w:sz="4" w:space="0" w:color="auto"/>
            </w:tcBorders>
            <w:hideMark/>
          </w:tcPr>
          <w:p w14:paraId="3337993C" w14:textId="77777777" w:rsidR="00C44CD8" w:rsidRPr="00B2562F" w:rsidRDefault="00C44CD8" w:rsidP="00BA4D6D">
            <w:pPr>
              <w:pStyle w:val="TableLeft"/>
              <w:jc w:val="center"/>
              <w:rPr>
                <w:color w:val="000000" w:themeColor="text1"/>
                <w:lang w:val="en-US"/>
              </w:rPr>
            </w:pPr>
            <w:r w:rsidRPr="00B2562F">
              <w:rPr>
                <w:color w:val="000000" w:themeColor="text1"/>
              </w:rPr>
              <w:t>0</w:t>
            </w:r>
            <w:r>
              <w:rPr>
                <w:color w:val="000000" w:themeColor="text1"/>
              </w:rPr>
              <w:t>,</w:t>
            </w:r>
            <w:r w:rsidRPr="00B2562F">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hideMark/>
          </w:tcPr>
          <w:p w14:paraId="76FE5B06" w14:textId="77777777" w:rsidR="00C44CD8" w:rsidRPr="00B2562F" w:rsidRDefault="00C44CD8" w:rsidP="00BA4D6D">
            <w:pPr>
              <w:pStyle w:val="TableLeft"/>
              <w:jc w:val="center"/>
              <w:rPr>
                <w:color w:val="000000" w:themeColor="text1"/>
                <w:lang w:val="en-US"/>
              </w:rPr>
            </w:pPr>
            <w:r w:rsidRPr="00B2562F">
              <w:rPr>
                <w:color w:val="000000" w:themeColor="text1"/>
              </w:rPr>
              <w:t>20</w:t>
            </w:r>
            <w:r>
              <w:rPr>
                <w:color w:val="000000" w:themeColor="text1"/>
              </w:rPr>
              <w:t>,</w:t>
            </w:r>
            <w:r w:rsidRPr="00B2562F">
              <w:rPr>
                <w:color w:val="000000" w:themeColor="text1"/>
              </w:rPr>
              <w:t>1</w:t>
            </w:r>
          </w:p>
        </w:tc>
        <w:tc>
          <w:tcPr>
            <w:tcW w:w="2268" w:type="dxa"/>
            <w:tcBorders>
              <w:top w:val="single" w:sz="4" w:space="0" w:color="auto"/>
              <w:left w:val="single" w:sz="4" w:space="0" w:color="auto"/>
              <w:bottom w:val="single" w:sz="4" w:space="0" w:color="auto"/>
              <w:right w:val="single" w:sz="4" w:space="0" w:color="auto"/>
            </w:tcBorders>
            <w:hideMark/>
          </w:tcPr>
          <w:p w14:paraId="16F6F948" w14:textId="77777777" w:rsidR="00C44CD8" w:rsidRPr="00B2562F" w:rsidRDefault="00C44CD8" w:rsidP="00BA4D6D">
            <w:pPr>
              <w:pStyle w:val="TableLeft"/>
              <w:jc w:val="center"/>
              <w:rPr>
                <w:color w:val="000000" w:themeColor="text1"/>
                <w:lang w:val="en-US"/>
              </w:rPr>
            </w:pPr>
            <w:r w:rsidRPr="00B2562F">
              <w:rPr>
                <w:color w:val="000000" w:themeColor="text1"/>
              </w:rPr>
              <w:t>2</w:t>
            </w:r>
          </w:p>
        </w:tc>
      </w:tr>
    </w:tbl>
    <w:p w14:paraId="1552F302" w14:textId="77777777" w:rsidR="00C44CD8" w:rsidRDefault="00C44CD8" w:rsidP="00C44CD8">
      <w:pPr>
        <w:pStyle w:val="TablNote"/>
      </w:pPr>
      <w:r w:rsidRPr="00BC2E80">
        <w:rPr>
          <w:i/>
          <w:iCs/>
        </w:rPr>
        <w:t>Примечание</w:t>
      </w:r>
      <w:r w:rsidRPr="00B2562F">
        <w:t xml:space="preserve">. </w:t>
      </w:r>
      <w:r w:rsidRPr="00BC2E80">
        <w:t>* </w:t>
      </w:r>
      <w:r w:rsidRPr="00B2562F">
        <w:t>Референсные значения установлены на основании данных</w:t>
      </w:r>
      <w:r w:rsidRPr="00BC2E80">
        <w:t xml:space="preserve"> The </w:t>
      </w:r>
      <w:proofErr w:type="spellStart"/>
      <w:r w:rsidRPr="00BC2E80">
        <w:t>retina</w:t>
      </w:r>
      <w:proofErr w:type="spellEnd"/>
      <w:r w:rsidRPr="00BC2E80">
        <w:t xml:space="preserve"> </w:t>
      </w:r>
      <w:proofErr w:type="spellStart"/>
      <w:r w:rsidRPr="00BC2E80">
        <w:t>proteome</w:t>
      </w:r>
      <w:proofErr w:type="spellEnd"/>
      <w:r w:rsidRPr="00BC2E80">
        <w:t xml:space="preserve">. </w:t>
      </w:r>
      <w:r w:rsidRPr="00377AA3">
        <w:rPr>
          <w:lang w:val="en-US"/>
        </w:rPr>
        <w:t xml:space="preserve">B: The human protein atlas [Internet]. Stockholm: The human protein atlas; 2003–2024. </w:t>
      </w:r>
      <w:r w:rsidRPr="00B2562F">
        <w:t>Режим доступа: </w:t>
      </w:r>
      <w:hyperlink r:id="rId4" w:history="1">
        <w:r w:rsidRPr="00BC2E80">
          <w:rPr>
            <w:rStyle w:val="a3"/>
          </w:rPr>
          <w:t>https://www.proteinatlas.org/humanproteome/tissue/retina</w:t>
        </w:r>
      </w:hyperlink>
      <w:r w:rsidRPr="00B2562F">
        <w:t xml:space="preserve"> Дата обращения: 13.10.2024. </w:t>
      </w:r>
      <w:r>
        <w:t xml:space="preserve">Экспрессия генов белков, представленных в данной таблице, у пациентов основной группы (дети с ретинопатией недоношенных) статистически значимо отличается в сравнении с пациентами группы сравнения, </w:t>
      </w:r>
      <w:r w:rsidRPr="00BC2E80">
        <w:rPr>
          <w:i/>
          <w:iCs/>
          <w:lang w:val="en-US"/>
        </w:rPr>
        <w:t>p</w:t>
      </w:r>
      <w:r>
        <w:rPr>
          <w:lang w:val="en-US"/>
        </w:rPr>
        <w:t> </w:t>
      </w:r>
      <w:r w:rsidRPr="00377AA3">
        <w:t xml:space="preserve">&lt;0,05. </w:t>
      </w:r>
      <w:r w:rsidRPr="00BC2E80">
        <w:t xml:space="preserve">ERO1 </w:t>
      </w:r>
      <w:r w:rsidRPr="00B2562F">
        <w:t>(</w:t>
      </w:r>
      <w:proofErr w:type="spellStart"/>
      <w:r w:rsidRPr="00BC2E80">
        <w:t>Endoplasmic</w:t>
      </w:r>
      <w:proofErr w:type="spellEnd"/>
      <w:r w:rsidRPr="00BC2E80">
        <w:t xml:space="preserve"> </w:t>
      </w:r>
      <w:proofErr w:type="spellStart"/>
      <w:r w:rsidRPr="00BC2E80">
        <w:t>Reticulum</w:t>
      </w:r>
      <w:proofErr w:type="spellEnd"/>
      <w:r w:rsidRPr="00BC2E80">
        <w:t xml:space="preserve"> </w:t>
      </w:r>
      <w:proofErr w:type="spellStart"/>
      <w:r w:rsidRPr="00BC2E80">
        <w:t>Oxidoreductin</w:t>
      </w:r>
      <w:proofErr w:type="spellEnd"/>
      <w:r w:rsidRPr="00BC2E80">
        <w:t xml:space="preserve"> 1) — </w:t>
      </w:r>
      <w:r w:rsidRPr="00B2562F">
        <w:t xml:space="preserve">белок, участвующий в процессе формирования </w:t>
      </w:r>
      <w:proofErr w:type="spellStart"/>
      <w:r w:rsidRPr="00B2562F">
        <w:t>дисульфидных</w:t>
      </w:r>
      <w:proofErr w:type="spellEnd"/>
      <w:r w:rsidRPr="00B2562F">
        <w:t xml:space="preserve"> связей в белках в эндоплазматическом </w:t>
      </w:r>
      <w:proofErr w:type="spellStart"/>
      <w:r w:rsidRPr="00B2562F">
        <w:t>ретикулуме</w:t>
      </w:r>
      <w:proofErr w:type="spellEnd"/>
      <w:r w:rsidRPr="00B2562F">
        <w:t>; АТФ — аденозинтрифосфат.</w:t>
      </w:r>
    </w:p>
    <w:p w14:paraId="6233873C" w14:textId="777BFA99" w:rsidR="00611969" w:rsidRPr="009D7ABE" w:rsidRDefault="00C44CD8" w:rsidP="009D7ABE">
      <w:pPr>
        <w:pStyle w:val="TablNote"/>
      </w:pPr>
      <w:r w:rsidRPr="00BC2E80">
        <w:rPr>
          <w:i/>
          <w:iCs/>
          <w:lang w:val="en"/>
        </w:rPr>
        <w:t>Note</w:t>
      </w:r>
      <w:r w:rsidRPr="00B2562F">
        <w:rPr>
          <w:lang w:val="en"/>
        </w:rPr>
        <w:t xml:space="preserve">: *Reference values are established based on data from </w:t>
      </w:r>
      <w:proofErr w:type="gramStart"/>
      <w:r w:rsidRPr="00F018C7">
        <w:rPr>
          <w:i/>
          <w:lang w:val="en"/>
        </w:rPr>
        <w:t>The</w:t>
      </w:r>
      <w:proofErr w:type="gramEnd"/>
      <w:r w:rsidRPr="00F018C7">
        <w:rPr>
          <w:i/>
          <w:lang w:val="en"/>
        </w:rPr>
        <w:t xml:space="preserve"> retina proteome. B: The human protein atlas</w:t>
      </w:r>
      <w:r w:rsidRPr="00B2562F">
        <w:rPr>
          <w:lang w:val="en"/>
        </w:rPr>
        <w:t xml:space="preserve"> [Internet]. Stockholm: The human protein atlas; 2003–2024. Access: </w:t>
      </w:r>
      <w:hyperlink r:id="rId5" w:history="1">
        <w:r w:rsidRPr="00BC2E80">
          <w:rPr>
            <w:rStyle w:val="a3"/>
            <w:lang w:val="en"/>
          </w:rPr>
          <w:t>https://www.proteinatlas.org/humanproteome/tissue/retina</w:t>
        </w:r>
      </w:hyperlink>
      <w:r w:rsidRPr="00B2562F">
        <w:rPr>
          <w:lang w:val="en"/>
        </w:rPr>
        <w:t xml:space="preserve"> Access date: October 13, 2024. The expression of the genes of the proteins presented in this table in the study group patients (children with retinopathy of prematurity) is statistically significantly different compared to the control patients, </w:t>
      </w:r>
      <w:r w:rsidRPr="00BC2E80">
        <w:rPr>
          <w:i/>
          <w:iCs/>
          <w:lang w:val="en"/>
        </w:rPr>
        <w:t>p</w:t>
      </w:r>
      <w:r w:rsidRPr="00B2562F">
        <w:rPr>
          <w:lang w:val="en"/>
        </w:rPr>
        <w:t xml:space="preserve"> &lt; 0.05. </w:t>
      </w:r>
      <w:r w:rsidRPr="00F018C7">
        <w:rPr>
          <w:i/>
          <w:lang w:val="en"/>
        </w:rPr>
        <w:t>ERO1</w:t>
      </w:r>
      <w:r w:rsidRPr="00B2562F">
        <w:rPr>
          <w:lang w:val="en"/>
        </w:rPr>
        <w:t xml:space="preserve"> (Endoplasmic Reticulum </w:t>
      </w:r>
      <w:proofErr w:type="spellStart"/>
      <w:r w:rsidRPr="00B2562F">
        <w:rPr>
          <w:lang w:val="en"/>
        </w:rPr>
        <w:t>Oxidoreductin</w:t>
      </w:r>
      <w:proofErr w:type="spellEnd"/>
      <w:r w:rsidRPr="00B2562F">
        <w:rPr>
          <w:lang w:val="en"/>
        </w:rPr>
        <w:t xml:space="preserve"> 1) is a protein involved in the formation of disulfide bonds in proteins in the endoplasmic reticulum; </w:t>
      </w:r>
      <w:r w:rsidRPr="00F018C7">
        <w:rPr>
          <w:i/>
          <w:lang w:val="en"/>
        </w:rPr>
        <w:t>ATP</w:t>
      </w:r>
      <w:r w:rsidRPr="00B2562F">
        <w:rPr>
          <w:lang w:val="en"/>
        </w:rPr>
        <w:t xml:space="preserve"> is adenosine triphosphate.</w:t>
      </w:r>
    </w:p>
    <w:sectPr w:rsidR="00611969" w:rsidRPr="009D7ABE" w:rsidSect="004A43E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D8"/>
    <w:rsid w:val="004A43E2"/>
    <w:rsid w:val="004F0108"/>
    <w:rsid w:val="00611969"/>
    <w:rsid w:val="009D7ABE"/>
    <w:rsid w:val="00C44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A3EB"/>
  <w15:chartTrackingRefBased/>
  <w15:docId w15:val="{18725B10-BE1A-4DBB-B5E1-7CAD4360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CD8"/>
    <w:pPr>
      <w:spacing w:after="0" w:line="240" w:lineRule="exact"/>
      <w:ind w:left="113" w:right="113"/>
      <w:jc w:val="both"/>
    </w:pPr>
    <w:rPr>
      <w:rFonts w:ascii="Times New Roman" w:eastAsia="Times New Roman" w:hAnsi="Times New Roman" w:cs="Times New Roman"/>
      <w:szCs w:val="24"/>
      <w:lang w:eastAsia="ru-RU"/>
    </w:rPr>
  </w:style>
  <w:style w:type="paragraph" w:styleId="3">
    <w:name w:val="heading 3"/>
    <w:basedOn w:val="a"/>
    <w:next w:val="5"/>
    <w:link w:val="30"/>
    <w:qFormat/>
    <w:rsid w:val="00C44CD8"/>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5">
    <w:name w:val="heading 5"/>
    <w:basedOn w:val="a"/>
    <w:next w:val="a"/>
    <w:link w:val="50"/>
    <w:uiPriority w:val="9"/>
    <w:semiHidden/>
    <w:unhideWhenUsed/>
    <w:qFormat/>
    <w:rsid w:val="00C44CD8"/>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44CD8"/>
    <w:rPr>
      <w:rFonts w:ascii="Arial" w:eastAsia="Times New Roman" w:hAnsi="Arial" w:cs="Times New Roman"/>
      <w:b/>
      <w:caps/>
      <w:color w:val="000080"/>
      <w:lang w:eastAsia="ru-RU"/>
    </w:rPr>
  </w:style>
  <w:style w:type="paragraph" w:customStyle="1" w:styleId="1">
    <w:name w:val="Гиперссылка1"/>
    <w:link w:val="a3"/>
    <w:uiPriority w:val="99"/>
    <w:rsid w:val="00C44CD8"/>
    <w:pPr>
      <w:spacing w:line="264" w:lineRule="auto"/>
    </w:pPr>
    <w:rPr>
      <w:color w:val="0000FF"/>
      <w:u w:val="single"/>
    </w:rPr>
  </w:style>
  <w:style w:type="character" w:styleId="a3">
    <w:name w:val="Hyperlink"/>
    <w:basedOn w:val="a0"/>
    <w:link w:val="1"/>
    <w:uiPriority w:val="99"/>
    <w:unhideWhenUsed/>
    <w:rsid w:val="00C44CD8"/>
    <w:rPr>
      <w:color w:val="0000FF"/>
      <w:u w:val="single"/>
    </w:rPr>
  </w:style>
  <w:style w:type="table" w:styleId="a4">
    <w:name w:val="Table Grid"/>
    <w:basedOn w:val="a1"/>
    <w:uiPriority w:val="39"/>
    <w:rsid w:val="00C44C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Note">
    <w:name w:val="Tabl_Note"/>
    <w:basedOn w:val="a"/>
    <w:rsid w:val="00C44CD8"/>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rsid w:val="00C44CD8"/>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C44CD8"/>
    <w:pPr>
      <w:jc w:val="left"/>
    </w:pPr>
    <w:rPr>
      <w:color w:val="0000FF"/>
    </w:rPr>
  </w:style>
  <w:style w:type="paragraph" w:customStyle="1" w:styleId="TableName">
    <w:name w:val="Table_Name"/>
    <w:basedOn w:val="a"/>
    <w:rsid w:val="00C44CD8"/>
    <w:pPr>
      <w:keepLines/>
      <w:widowControl w:val="0"/>
      <w:overflowPunct w:val="0"/>
      <w:autoSpaceDE w:val="0"/>
      <w:autoSpaceDN w:val="0"/>
      <w:adjustRightInd w:val="0"/>
      <w:spacing w:before="120" w:after="160" w:line="220" w:lineRule="exact"/>
      <w:ind w:left="1021" w:right="0" w:hanging="1021"/>
      <w:textAlignment w:val="baseline"/>
    </w:pPr>
    <w:rPr>
      <w:rFonts w:ascii="Arial" w:hAnsi="Arial"/>
      <w:b/>
      <w:color w:val="000080"/>
      <w:sz w:val="16"/>
      <w:szCs w:val="22"/>
    </w:rPr>
  </w:style>
  <w:style w:type="character" w:customStyle="1" w:styleId="50">
    <w:name w:val="Заголовок 5 Знак"/>
    <w:basedOn w:val="a0"/>
    <w:link w:val="5"/>
    <w:uiPriority w:val="9"/>
    <w:semiHidden/>
    <w:rsid w:val="00C44CD8"/>
    <w:rPr>
      <w:rFonts w:asciiTheme="majorHAnsi" w:eastAsiaTheme="majorEastAsia" w:hAnsiTheme="majorHAnsi" w:cstheme="majorBidi"/>
      <w:color w:val="2E74B5" w:themeColor="accent1" w:themeShade="BF"/>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oteinatlas.org/humanproteome/tissue/retina" TargetMode="External"/><Relationship Id="rId4" Type="http://schemas.openxmlformats.org/officeDocument/2006/relationships/hyperlink" Target="https://www.proteinatlas.org/humanproteome/tissue/ret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Наталья Алексеевна</dc:creator>
  <cp:keywords/>
  <dc:description/>
  <cp:lastModifiedBy>Anastasiia Fil</cp:lastModifiedBy>
  <cp:revision>3</cp:revision>
  <dcterms:created xsi:type="dcterms:W3CDTF">2025-05-19T10:31:00Z</dcterms:created>
  <dcterms:modified xsi:type="dcterms:W3CDTF">2025-05-22T05:12:00Z</dcterms:modified>
</cp:coreProperties>
</file>